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87" w:rsidRPr="00584862" w:rsidRDefault="001D3D87" w:rsidP="004D496B">
      <w:pPr>
        <w:widowControl w:val="0"/>
        <w:tabs>
          <w:tab w:val="left" w:pos="360"/>
          <w:tab w:val="left" w:pos="1080"/>
          <w:tab w:val="left" w:pos="5940"/>
        </w:tabs>
        <w:rPr>
          <w:spacing w:val="32"/>
          <w:szCs w:val="28"/>
        </w:rPr>
      </w:pPr>
    </w:p>
    <w:tbl>
      <w:tblPr>
        <w:tblW w:w="13149" w:type="dxa"/>
        <w:tblLayout w:type="fixed"/>
        <w:tblLook w:val="04A0" w:firstRow="1" w:lastRow="0" w:firstColumn="1" w:lastColumn="0" w:noHBand="0" w:noVBand="1"/>
      </w:tblPr>
      <w:tblGrid>
        <w:gridCol w:w="9747"/>
        <w:gridCol w:w="3402"/>
      </w:tblGrid>
      <w:tr w:rsidR="00E2239E" w:rsidRPr="00AE474E" w:rsidTr="00FC04D9">
        <w:tc>
          <w:tcPr>
            <w:tcW w:w="9747" w:type="dxa"/>
          </w:tcPr>
          <w:p w:rsidR="004D496B" w:rsidRPr="00AE474E" w:rsidRDefault="004D496B" w:rsidP="0029704F">
            <w:pPr>
              <w:widowControl w:val="0"/>
              <w:jc w:val="right"/>
              <w:rPr>
                <w:sz w:val="26"/>
                <w:szCs w:val="26"/>
              </w:rPr>
            </w:pPr>
            <w:r w:rsidRPr="00AE474E">
              <w:rPr>
                <w:sz w:val="26"/>
                <w:szCs w:val="26"/>
              </w:rPr>
              <w:t xml:space="preserve">                                                          </w:t>
            </w:r>
            <w:r w:rsidR="005E3457" w:rsidRPr="00AE474E">
              <w:rPr>
                <w:sz w:val="26"/>
                <w:szCs w:val="26"/>
              </w:rPr>
              <w:t xml:space="preserve">                          </w:t>
            </w:r>
          </w:p>
          <w:p w:rsidR="004D496B" w:rsidRPr="00AE474E" w:rsidRDefault="004D496B" w:rsidP="005E3457">
            <w:pPr>
              <w:pStyle w:val="af4"/>
              <w:rPr>
                <w:b w:val="0"/>
                <w:sz w:val="26"/>
                <w:szCs w:val="26"/>
              </w:rPr>
            </w:pPr>
            <w:r w:rsidRPr="00AE474E">
              <w:rPr>
                <w:b w:val="0"/>
                <w:sz w:val="26"/>
                <w:szCs w:val="26"/>
              </w:rPr>
              <w:t>Российская Федерация</w:t>
            </w:r>
          </w:p>
          <w:p w:rsidR="004D496B" w:rsidRPr="00AE474E" w:rsidRDefault="004D496B" w:rsidP="005E3457">
            <w:pPr>
              <w:jc w:val="center"/>
              <w:rPr>
                <w:sz w:val="26"/>
                <w:szCs w:val="26"/>
              </w:rPr>
            </w:pPr>
            <w:r w:rsidRPr="00AE474E">
              <w:rPr>
                <w:sz w:val="26"/>
                <w:szCs w:val="26"/>
              </w:rPr>
              <w:t>Ростовская область Сальский район</w:t>
            </w:r>
          </w:p>
          <w:p w:rsidR="004D496B" w:rsidRPr="00AE474E" w:rsidRDefault="004D496B" w:rsidP="005E3457">
            <w:pPr>
              <w:jc w:val="center"/>
              <w:rPr>
                <w:sz w:val="26"/>
                <w:szCs w:val="26"/>
              </w:rPr>
            </w:pPr>
            <w:r w:rsidRPr="00AE474E">
              <w:rPr>
                <w:sz w:val="26"/>
                <w:szCs w:val="26"/>
              </w:rPr>
              <w:t xml:space="preserve">Администрация </w:t>
            </w:r>
            <w:r w:rsidR="00B40B71">
              <w:rPr>
                <w:sz w:val="26"/>
                <w:szCs w:val="26"/>
              </w:rPr>
              <w:t>Рыбасовского</w:t>
            </w:r>
            <w:r w:rsidRPr="00AE474E">
              <w:rPr>
                <w:sz w:val="26"/>
                <w:szCs w:val="26"/>
              </w:rPr>
              <w:t xml:space="preserve"> сельского поселения</w:t>
            </w:r>
          </w:p>
          <w:p w:rsidR="004D496B" w:rsidRPr="00AE474E" w:rsidRDefault="002D3D6C" w:rsidP="004D496B">
            <w:pPr>
              <w:jc w:val="center"/>
              <w:rPr>
                <w:b/>
                <w:sz w:val="26"/>
                <w:szCs w:val="26"/>
              </w:rPr>
            </w:pPr>
            <w:r>
              <w:rPr>
                <w:sz w:val="26"/>
                <w:szCs w:val="26"/>
              </w:rPr>
              <w:pict>
                <v:line id="_x0000_s1199" style="position:absolute;left:0;text-align:left;z-index:1" from="-3.85pt,16.15pt" to="485.9pt,16.15pt" strokeweight=".35mm">
                  <v:stroke joinstyle="miter"/>
                </v:line>
              </w:pict>
            </w:r>
          </w:p>
          <w:p w:rsidR="004D496B" w:rsidRPr="00AE474E" w:rsidRDefault="004D496B" w:rsidP="004D496B">
            <w:pPr>
              <w:jc w:val="center"/>
              <w:rPr>
                <w:b/>
                <w:sz w:val="26"/>
                <w:szCs w:val="26"/>
              </w:rPr>
            </w:pPr>
          </w:p>
          <w:p w:rsidR="004D496B" w:rsidRPr="00AE474E" w:rsidRDefault="0066454F" w:rsidP="004D496B">
            <w:pPr>
              <w:jc w:val="center"/>
              <w:rPr>
                <w:b/>
                <w:sz w:val="26"/>
                <w:szCs w:val="26"/>
              </w:rPr>
            </w:pPr>
            <w:r>
              <w:rPr>
                <w:b/>
                <w:sz w:val="26"/>
                <w:szCs w:val="26"/>
              </w:rPr>
              <w:t xml:space="preserve">ПРОЕКТ </w:t>
            </w:r>
            <w:r w:rsidR="004D496B" w:rsidRPr="00AE474E">
              <w:rPr>
                <w:b/>
                <w:sz w:val="26"/>
                <w:szCs w:val="26"/>
              </w:rPr>
              <w:t>ПОСТАНОВЛЕНИ</w:t>
            </w:r>
            <w:r>
              <w:rPr>
                <w:b/>
                <w:sz w:val="26"/>
                <w:szCs w:val="26"/>
              </w:rPr>
              <w:t>Я</w:t>
            </w:r>
          </w:p>
          <w:p w:rsidR="004D496B" w:rsidRPr="00AE474E" w:rsidRDefault="004D496B" w:rsidP="004D496B">
            <w:pPr>
              <w:jc w:val="center"/>
              <w:rPr>
                <w:b/>
                <w:sz w:val="26"/>
                <w:szCs w:val="26"/>
              </w:rPr>
            </w:pPr>
          </w:p>
          <w:p w:rsidR="004D496B" w:rsidRPr="00AE474E" w:rsidRDefault="004E603D" w:rsidP="004D496B">
            <w:pPr>
              <w:jc w:val="both"/>
              <w:rPr>
                <w:sz w:val="26"/>
                <w:szCs w:val="26"/>
              </w:rPr>
            </w:pPr>
            <w:r>
              <w:rPr>
                <w:sz w:val="26"/>
                <w:szCs w:val="26"/>
              </w:rPr>
              <w:t>30</w:t>
            </w:r>
            <w:r w:rsidR="00B40B71">
              <w:rPr>
                <w:sz w:val="26"/>
                <w:szCs w:val="26"/>
              </w:rPr>
              <w:t>.11</w:t>
            </w:r>
            <w:r w:rsidR="00AF0C2B">
              <w:rPr>
                <w:sz w:val="26"/>
                <w:szCs w:val="26"/>
              </w:rPr>
              <w:t>.2023</w:t>
            </w:r>
            <w:r w:rsidR="004D496B" w:rsidRPr="00976860">
              <w:rPr>
                <w:sz w:val="26"/>
                <w:szCs w:val="26"/>
              </w:rPr>
              <w:t xml:space="preserve">                                                                 </w:t>
            </w:r>
            <w:r w:rsidR="00322B35" w:rsidRPr="00976860">
              <w:rPr>
                <w:sz w:val="26"/>
                <w:szCs w:val="26"/>
              </w:rPr>
              <w:t xml:space="preserve">                         </w:t>
            </w:r>
            <w:r w:rsidR="00FC04D9" w:rsidRPr="00976860">
              <w:rPr>
                <w:sz w:val="26"/>
                <w:szCs w:val="26"/>
              </w:rPr>
              <w:t xml:space="preserve">  </w:t>
            </w:r>
            <w:r w:rsidR="00027DBA" w:rsidRPr="00976860">
              <w:rPr>
                <w:sz w:val="26"/>
                <w:szCs w:val="26"/>
              </w:rPr>
              <w:t xml:space="preserve">    </w:t>
            </w:r>
            <w:r>
              <w:rPr>
                <w:sz w:val="26"/>
                <w:szCs w:val="26"/>
              </w:rPr>
              <w:t xml:space="preserve">           </w:t>
            </w:r>
            <w:r w:rsidR="00FC04D9" w:rsidRPr="00976860">
              <w:rPr>
                <w:sz w:val="26"/>
                <w:szCs w:val="26"/>
              </w:rPr>
              <w:t xml:space="preserve"> </w:t>
            </w:r>
            <w:r w:rsidR="00BF51A6" w:rsidRPr="00976860">
              <w:rPr>
                <w:sz w:val="26"/>
                <w:szCs w:val="26"/>
              </w:rPr>
              <w:t>№</w:t>
            </w:r>
            <w:r>
              <w:rPr>
                <w:sz w:val="26"/>
                <w:szCs w:val="26"/>
              </w:rPr>
              <w:t xml:space="preserve"> 100</w:t>
            </w:r>
            <w:bookmarkStart w:id="0" w:name="_GoBack"/>
            <w:bookmarkEnd w:id="0"/>
            <w:r w:rsidR="004D496B" w:rsidRPr="00AE474E">
              <w:rPr>
                <w:sz w:val="26"/>
                <w:szCs w:val="26"/>
              </w:rPr>
              <w:t xml:space="preserve">                              </w:t>
            </w:r>
          </w:p>
          <w:p w:rsidR="004D496B" w:rsidRPr="00AE474E" w:rsidRDefault="00B40B71" w:rsidP="004D496B">
            <w:pPr>
              <w:ind w:left="284"/>
              <w:jc w:val="center"/>
              <w:rPr>
                <w:sz w:val="26"/>
                <w:szCs w:val="26"/>
              </w:rPr>
            </w:pPr>
            <w:r>
              <w:rPr>
                <w:sz w:val="26"/>
                <w:szCs w:val="26"/>
              </w:rPr>
              <w:t>п. Рыбасово</w:t>
            </w:r>
          </w:p>
          <w:p w:rsidR="004D496B" w:rsidRPr="00AE474E" w:rsidRDefault="004D496B" w:rsidP="00960A2E">
            <w:pPr>
              <w:pStyle w:val="1"/>
              <w:jc w:val="both"/>
              <w:rPr>
                <w:sz w:val="26"/>
                <w:szCs w:val="26"/>
              </w:rPr>
            </w:pPr>
          </w:p>
          <w:p w:rsidR="00E2239E" w:rsidRDefault="00186F0C" w:rsidP="00BF51A6">
            <w:pPr>
              <w:pStyle w:val="1"/>
              <w:jc w:val="both"/>
              <w:rPr>
                <w:sz w:val="26"/>
                <w:szCs w:val="26"/>
              </w:rPr>
            </w:pPr>
            <w:r>
              <w:rPr>
                <w:sz w:val="26"/>
                <w:szCs w:val="26"/>
              </w:rPr>
              <w:t>О внесении изменений в постановление</w:t>
            </w:r>
          </w:p>
          <w:p w:rsidR="00186F0C" w:rsidRDefault="00186F0C" w:rsidP="00186F0C">
            <w:r>
              <w:t xml:space="preserve">Администрации </w:t>
            </w:r>
            <w:r w:rsidR="00B40B71">
              <w:t>Рыбасовского</w:t>
            </w:r>
            <w:r>
              <w:t xml:space="preserve"> сельского </w:t>
            </w:r>
          </w:p>
          <w:p w:rsidR="00186F0C" w:rsidRDefault="00186F0C" w:rsidP="00186F0C">
            <w:r>
              <w:t>по</w:t>
            </w:r>
            <w:r w:rsidR="00B40B71">
              <w:t>селения от 28.12.2022 года № 135</w:t>
            </w:r>
            <w:r>
              <w:t xml:space="preserve"> </w:t>
            </w:r>
          </w:p>
          <w:p w:rsidR="00186F0C" w:rsidRDefault="00186F0C" w:rsidP="00186F0C">
            <w:r>
              <w:t>«Об утверждении административного</w:t>
            </w:r>
          </w:p>
          <w:p w:rsidR="00186F0C" w:rsidRDefault="00186F0C" w:rsidP="00186F0C">
            <w:r>
              <w:t>регламента муниципальной услуги</w:t>
            </w:r>
          </w:p>
          <w:p w:rsidR="00186F0C" w:rsidRDefault="00186F0C" w:rsidP="00186F0C">
            <w:r>
              <w:t xml:space="preserve">«Предоставление земельного участка в </w:t>
            </w:r>
          </w:p>
          <w:p w:rsidR="00186F0C" w:rsidRPr="00186F0C" w:rsidRDefault="00186F0C" w:rsidP="00186F0C">
            <w:r>
              <w:t>собственность бесплатно»</w:t>
            </w:r>
          </w:p>
        </w:tc>
        <w:tc>
          <w:tcPr>
            <w:tcW w:w="3402" w:type="dxa"/>
          </w:tcPr>
          <w:p w:rsidR="00E2239E" w:rsidRPr="003A73EC" w:rsidRDefault="00E2239E" w:rsidP="00322B35">
            <w:pPr>
              <w:widowControl w:val="0"/>
              <w:ind w:right="-108"/>
              <w:rPr>
                <w:b/>
                <w:spacing w:val="20"/>
                <w:sz w:val="26"/>
                <w:szCs w:val="26"/>
              </w:rPr>
            </w:pPr>
          </w:p>
        </w:tc>
      </w:tr>
    </w:tbl>
    <w:p w:rsidR="00E2239E" w:rsidRPr="00AE474E" w:rsidRDefault="00E2239E" w:rsidP="00E2239E">
      <w:pPr>
        <w:pStyle w:val="ConsPlusTitle"/>
        <w:ind w:right="4959"/>
        <w:jc w:val="both"/>
        <w:outlineLvl w:val="0"/>
        <w:rPr>
          <w:rFonts w:ascii="Times New Roman" w:hAnsi="Times New Roman" w:cs="Times New Roman"/>
          <w:b w:val="0"/>
          <w:sz w:val="26"/>
          <w:szCs w:val="26"/>
        </w:rPr>
      </w:pPr>
    </w:p>
    <w:p w:rsidR="00322B35" w:rsidRPr="0061159E" w:rsidRDefault="0099244E" w:rsidP="0099244E">
      <w:pPr>
        <w:autoSpaceDE w:val="0"/>
        <w:autoSpaceDN w:val="0"/>
        <w:adjustRightInd w:val="0"/>
        <w:ind w:firstLine="708"/>
        <w:jc w:val="both"/>
        <w:rPr>
          <w:szCs w:val="28"/>
        </w:rPr>
      </w:pPr>
      <w:r w:rsidRPr="0061159E">
        <w:rPr>
          <w:szCs w:val="28"/>
        </w:rPr>
        <w:t xml:space="preserve">В </w:t>
      </w:r>
      <w:r w:rsidR="00186F0C" w:rsidRPr="0061159E">
        <w:rPr>
          <w:szCs w:val="28"/>
        </w:rPr>
        <w:t xml:space="preserve"> </w:t>
      </w:r>
      <w:r w:rsidRPr="0061159E">
        <w:rPr>
          <w:szCs w:val="28"/>
        </w:rPr>
        <w:t xml:space="preserve">целях приведения </w:t>
      </w:r>
      <w:r w:rsidR="00186F0C" w:rsidRPr="0061159E">
        <w:rPr>
          <w:szCs w:val="28"/>
        </w:rPr>
        <w:t xml:space="preserve">нормативно – правовой базы </w:t>
      </w:r>
      <w:r w:rsidRPr="0061159E">
        <w:rPr>
          <w:szCs w:val="28"/>
        </w:rPr>
        <w:t xml:space="preserve">в соответствие с действующим законодательством, </w:t>
      </w:r>
    </w:p>
    <w:p w:rsidR="00186F0C" w:rsidRPr="008C26D8" w:rsidRDefault="00186F0C" w:rsidP="0099244E">
      <w:pPr>
        <w:autoSpaceDE w:val="0"/>
        <w:autoSpaceDN w:val="0"/>
        <w:adjustRightInd w:val="0"/>
        <w:ind w:firstLine="708"/>
        <w:jc w:val="both"/>
        <w:rPr>
          <w:sz w:val="26"/>
          <w:szCs w:val="26"/>
        </w:rPr>
      </w:pPr>
    </w:p>
    <w:p w:rsidR="00322B35" w:rsidRDefault="00322B35" w:rsidP="00AE474E">
      <w:pPr>
        <w:widowControl w:val="0"/>
        <w:jc w:val="center"/>
        <w:rPr>
          <w:b/>
          <w:spacing w:val="20"/>
          <w:sz w:val="26"/>
          <w:szCs w:val="26"/>
        </w:rPr>
      </w:pPr>
      <w:r w:rsidRPr="008C26D8">
        <w:rPr>
          <w:b/>
          <w:spacing w:val="20"/>
          <w:sz w:val="26"/>
          <w:szCs w:val="26"/>
        </w:rPr>
        <w:t>постановляю:</w:t>
      </w:r>
    </w:p>
    <w:p w:rsidR="00186F0C" w:rsidRPr="008C26D8" w:rsidRDefault="00186F0C" w:rsidP="00AE474E">
      <w:pPr>
        <w:widowControl w:val="0"/>
        <w:jc w:val="center"/>
        <w:rPr>
          <w:b/>
          <w:spacing w:val="20"/>
          <w:sz w:val="26"/>
          <w:szCs w:val="26"/>
        </w:rPr>
      </w:pPr>
    </w:p>
    <w:p w:rsidR="00186F0C" w:rsidRPr="0061159E" w:rsidRDefault="00186F0C" w:rsidP="00186F0C">
      <w:pPr>
        <w:tabs>
          <w:tab w:val="left" w:pos="851"/>
        </w:tabs>
        <w:jc w:val="both"/>
        <w:rPr>
          <w:szCs w:val="28"/>
        </w:rPr>
      </w:pPr>
      <w:r w:rsidRPr="0061159E">
        <w:rPr>
          <w:szCs w:val="28"/>
        </w:rPr>
        <w:t>1.</w:t>
      </w:r>
      <w:r w:rsidR="00B40B71">
        <w:rPr>
          <w:szCs w:val="28"/>
        </w:rPr>
        <w:t xml:space="preserve"> </w:t>
      </w:r>
      <w:r w:rsidRPr="0061159E">
        <w:rPr>
          <w:szCs w:val="28"/>
        </w:rPr>
        <w:t xml:space="preserve">Внести в административный регламент предоставления муниципальной услуги </w:t>
      </w:r>
      <w:r w:rsidR="0099244E" w:rsidRPr="0061159E">
        <w:rPr>
          <w:szCs w:val="28"/>
        </w:rPr>
        <w:t>«</w:t>
      </w:r>
      <w:r w:rsidR="003544F8" w:rsidRPr="0061159E">
        <w:rPr>
          <w:szCs w:val="28"/>
        </w:rPr>
        <w:t xml:space="preserve">Об утверждении </w:t>
      </w:r>
      <w:r w:rsidR="008C26D8" w:rsidRPr="0061159E">
        <w:rPr>
          <w:szCs w:val="28"/>
        </w:rPr>
        <w:t xml:space="preserve">административного </w:t>
      </w:r>
      <w:r w:rsidR="003544F8" w:rsidRPr="0061159E">
        <w:rPr>
          <w:szCs w:val="28"/>
        </w:rPr>
        <w:t>регламента муниципальной услуги «</w:t>
      </w:r>
      <w:r w:rsidR="0099244E" w:rsidRPr="0061159E">
        <w:rPr>
          <w:szCs w:val="28"/>
        </w:rPr>
        <w:t>Предоставление земельного участка в собственность бесплатно»</w:t>
      </w:r>
      <w:r w:rsidRPr="0061159E">
        <w:rPr>
          <w:szCs w:val="28"/>
        </w:rPr>
        <w:t xml:space="preserve">, утвержденный постановлением Администрации </w:t>
      </w:r>
      <w:r w:rsidR="00B40B71">
        <w:rPr>
          <w:szCs w:val="28"/>
        </w:rPr>
        <w:t>Рыбасовского</w:t>
      </w:r>
      <w:r w:rsidRPr="0061159E">
        <w:rPr>
          <w:szCs w:val="28"/>
        </w:rPr>
        <w:t xml:space="preserve"> сельского по</w:t>
      </w:r>
      <w:r w:rsidR="00B40B71">
        <w:rPr>
          <w:szCs w:val="28"/>
        </w:rPr>
        <w:t>селения от 28.12.2022 года № 135</w:t>
      </w:r>
      <w:r w:rsidRPr="0061159E">
        <w:rPr>
          <w:szCs w:val="28"/>
        </w:rPr>
        <w:t xml:space="preserve"> следующие изменения:</w:t>
      </w:r>
    </w:p>
    <w:p w:rsidR="0099244E" w:rsidRPr="0061159E" w:rsidRDefault="00186F0C" w:rsidP="00186F0C">
      <w:pPr>
        <w:tabs>
          <w:tab w:val="left" w:pos="851"/>
        </w:tabs>
        <w:jc w:val="both"/>
        <w:rPr>
          <w:szCs w:val="28"/>
        </w:rPr>
      </w:pPr>
      <w:r w:rsidRPr="0061159E">
        <w:rPr>
          <w:szCs w:val="28"/>
        </w:rPr>
        <w:t>1.1. Пункт 1.1. изложить в редакции:</w:t>
      </w:r>
    </w:p>
    <w:p w:rsidR="00186F0C" w:rsidRDefault="00186F0C" w:rsidP="00186F0C">
      <w:pPr>
        <w:ind w:firstLine="709"/>
        <w:jc w:val="both"/>
        <w:rPr>
          <w:szCs w:val="28"/>
        </w:rPr>
      </w:pPr>
      <w:r>
        <w:rPr>
          <w:szCs w:val="28"/>
        </w:rPr>
        <w:t>«</w:t>
      </w:r>
      <w:r w:rsidRPr="00F91F21">
        <w:rPr>
          <w:szCs w:val="28"/>
        </w:rPr>
        <w:t>Административный регламент предоставления муниципальной услуги ««</w:t>
      </w:r>
      <w:r w:rsidRPr="00F91F21">
        <w:rPr>
          <w:bCs/>
          <w:szCs w:val="28"/>
        </w:rPr>
        <w:t>Предоставление земельного участка, в собственность бесплатно</w:t>
      </w:r>
      <w:r w:rsidRPr="00F91F21">
        <w:rPr>
          <w:szCs w:val="28"/>
        </w:rPr>
        <w:t xml:space="preserve">» (далее – административный регламент) разработан в целях повышения качества </w:t>
      </w:r>
      <w:r w:rsidRPr="00F91F21">
        <w:rPr>
          <w:szCs w:val="28"/>
        </w:rPr>
        <w:br/>
        <w:t xml:space="preserve">и доступности предоставления муниципальной услуги для заявителей, указанных в пункте 1.2 раздела 1 административного регламента, определяет сроки и последовательность выполнения административных процедур Администрацией </w:t>
      </w:r>
      <w:r w:rsidR="00B40B71">
        <w:rPr>
          <w:szCs w:val="28"/>
        </w:rPr>
        <w:t>Рыбасовского</w:t>
      </w:r>
      <w:r w:rsidRPr="00F91F21">
        <w:rPr>
          <w:szCs w:val="28"/>
        </w:rPr>
        <w:t xml:space="preserve"> сельского поселения, Муниципальным автономным учреждением</w:t>
      </w:r>
      <w:r>
        <w:rPr>
          <w:szCs w:val="28"/>
        </w:rPr>
        <w:t xml:space="preserve"> </w:t>
      </w:r>
      <w:r w:rsidRPr="00F91F21">
        <w:rPr>
          <w:szCs w:val="28"/>
        </w:rPr>
        <w:t xml:space="preserve"> Сальского района «Многофункциональный центр по предоставлению государственных и муниципальных услуг»,  порядок взаимодействия между должностными лицами, а также взаимодействие Администрации </w:t>
      </w:r>
      <w:r w:rsidR="00B40B71">
        <w:rPr>
          <w:szCs w:val="28"/>
        </w:rPr>
        <w:t>Рыбасовского</w:t>
      </w:r>
      <w:r w:rsidRPr="00F91F21">
        <w:rPr>
          <w:szCs w:val="28"/>
        </w:rPr>
        <w:t xml:space="preserve">  сельского  поселения с </w:t>
      </w:r>
      <w:r>
        <w:rPr>
          <w:szCs w:val="28"/>
        </w:rPr>
        <w:t xml:space="preserve"> заявителями, </w:t>
      </w:r>
      <w:r w:rsidRPr="00F91F21">
        <w:rPr>
          <w:szCs w:val="28"/>
        </w:rPr>
        <w:t>органами государственной власти и иными органами местного самоуправления, а также учреждениями и организациями при  осуществлении полномочий по продаже земельных участков,</w:t>
      </w:r>
      <w:r w:rsidRPr="00F91F21">
        <w:rPr>
          <w:color w:val="000000"/>
          <w:szCs w:val="28"/>
        </w:rPr>
        <w:t xml:space="preserve"> находящихся в муниципальной собственности, с собственность бесплатно без проведения торгов</w:t>
      </w:r>
      <w:r>
        <w:rPr>
          <w:szCs w:val="28"/>
        </w:rPr>
        <w:t>».</w:t>
      </w:r>
    </w:p>
    <w:p w:rsidR="00186F0C" w:rsidRDefault="00186F0C" w:rsidP="00186F0C">
      <w:pPr>
        <w:jc w:val="both"/>
        <w:rPr>
          <w:sz w:val="26"/>
          <w:szCs w:val="26"/>
        </w:rPr>
      </w:pPr>
      <w:r>
        <w:rPr>
          <w:szCs w:val="28"/>
        </w:rPr>
        <w:t xml:space="preserve">1.2. Пункт 1.2. </w:t>
      </w:r>
      <w:r>
        <w:rPr>
          <w:sz w:val="26"/>
          <w:szCs w:val="26"/>
        </w:rPr>
        <w:t>изложить в редакции:</w:t>
      </w:r>
    </w:p>
    <w:p w:rsidR="002F7DB2" w:rsidRDefault="00186F0C" w:rsidP="002F7DB2">
      <w:pPr>
        <w:ind w:firstLine="708"/>
        <w:jc w:val="both"/>
        <w:rPr>
          <w:szCs w:val="28"/>
        </w:rPr>
      </w:pPr>
      <w:r>
        <w:rPr>
          <w:sz w:val="26"/>
          <w:szCs w:val="26"/>
        </w:rPr>
        <w:t>«</w:t>
      </w:r>
      <w:r w:rsidR="002F7DB2" w:rsidRPr="00F91F21">
        <w:rPr>
          <w:szCs w:val="28"/>
        </w:rPr>
        <w:t>Заявителями при предоставлении земельного участка, находящегося в муниципальной собственности в собственность бесплатно могут быть:</w:t>
      </w:r>
    </w:p>
    <w:p w:rsidR="00221B0F" w:rsidRPr="00051CB1" w:rsidRDefault="00221B0F" w:rsidP="00221B0F">
      <w:pPr>
        <w:autoSpaceDE w:val="0"/>
        <w:autoSpaceDN w:val="0"/>
        <w:adjustRightInd w:val="0"/>
        <w:ind w:firstLine="720"/>
        <w:jc w:val="both"/>
        <w:rPr>
          <w:szCs w:val="28"/>
        </w:rPr>
      </w:pPr>
      <w:r w:rsidRPr="00051CB1">
        <w:rPr>
          <w:szCs w:val="28"/>
        </w:rPr>
        <w:lastRenderedPageBreak/>
        <w:t>1) Религиозная организация, в случае предоставления земельного участка данной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w:t>
      </w:r>
      <w:hyperlink r:id="rId9" w:history="1">
        <w:r w:rsidRPr="00221B0F">
          <w:rPr>
            <w:rStyle w:val="a5"/>
            <w:rFonts w:ascii="Times New Roman" w:hAnsi="Times New Roman" w:cs="Times New Roman"/>
            <w:color w:val="auto"/>
            <w:sz w:val="28"/>
            <w:szCs w:val="28"/>
            <w:u w:val="none"/>
          </w:rPr>
          <w:t>подпункт 2 статьи 39.5</w:t>
        </w:r>
      </w:hyperlink>
      <w:r w:rsidRPr="00221B0F">
        <w:rPr>
          <w:szCs w:val="28"/>
        </w:rPr>
        <w:t xml:space="preserve"> </w:t>
      </w:r>
      <w:r w:rsidRPr="00051CB1">
        <w:rPr>
          <w:szCs w:val="28"/>
        </w:rPr>
        <w:t xml:space="preserve">Земельного кодекса Российской Федерации (далее – ЗК РФ)); </w:t>
      </w:r>
    </w:p>
    <w:p w:rsidR="00221B0F" w:rsidRPr="00051CB1" w:rsidRDefault="00221B0F" w:rsidP="00221B0F">
      <w:pPr>
        <w:autoSpaceDE w:val="0"/>
        <w:autoSpaceDN w:val="0"/>
        <w:adjustRightInd w:val="0"/>
        <w:ind w:firstLine="720"/>
        <w:jc w:val="both"/>
        <w:rPr>
          <w:szCs w:val="28"/>
        </w:rPr>
      </w:pPr>
      <w:r w:rsidRPr="00051CB1">
        <w:rPr>
          <w:szCs w:val="28"/>
        </w:rPr>
        <w:t>2) Лицо, уполномоченное на подачу заявления решением общего собрания членов СНТ или ОНТ, в случае предоставления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w:t>
      </w:r>
      <w:hyperlink r:id="rId10" w:history="1">
        <w:r w:rsidRPr="00221B0F">
          <w:rPr>
            <w:rStyle w:val="a5"/>
            <w:rFonts w:ascii="Times New Roman" w:hAnsi="Times New Roman" w:cs="Times New Roman"/>
            <w:color w:val="auto"/>
            <w:sz w:val="28"/>
            <w:szCs w:val="28"/>
            <w:u w:val="none"/>
          </w:rPr>
          <w:t>подпункт 3 статьи 39.5</w:t>
        </w:r>
      </w:hyperlink>
      <w:r w:rsidRPr="00221B0F">
        <w:rPr>
          <w:szCs w:val="28"/>
        </w:rPr>
        <w:t xml:space="preserve"> </w:t>
      </w:r>
      <w:r w:rsidRPr="00051CB1">
        <w:rPr>
          <w:szCs w:val="28"/>
        </w:rPr>
        <w:t xml:space="preserve">ЗК РФ); </w:t>
      </w:r>
    </w:p>
    <w:p w:rsidR="00221B0F" w:rsidRPr="00051CB1" w:rsidRDefault="00221B0F" w:rsidP="00221B0F">
      <w:pPr>
        <w:autoSpaceDE w:val="0"/>
        <w:autoSpaceDN w:val="0"/>
        <w:adjustRightInd w:val="0"/>
        <w:ind w:firstLine="720"/>
        <w:jc w:val="both"/>
        <w:rPr>
          <w:szCs w:val="28"/>
        </w:rPr>
      </w:pPr>
      <w:r w:rsidRPr="00051CB1">
        <w:rPr>
          <w:szCs w:val="28"/>
        </w:rPr>
        <w:t>3) Граждане, имеющие трех и более детей, состоящие на учете в целях бесплатного предоставления земельного участка для индивидуального жилищного строительства и изъявившие согласие на предоставление из числа участков, утвержденных перечнем (</w:t>
      </w:r>
      <w:hyperlink r:id="rId11" w:history="1">
        <w:r w:rsidRPr="00221B0F">
          <w:rPr>
            <w:rStyle w:val="a5"/>
            <w:rFonts w:ascii="Times New Roman" w:hAnsi="Times New Roman" w:cs="Times New Roman"/>
            <w:color w:val="auto"/>
            <w:sz w:val="28"/>
            <w:szCs w:val="28"/>
            <w:u w:val="none"/>
          </w:rPr>
          <w:t>подпункт 6 статьи 39.5</w:t>
        </w:r>
      </w:hyperlink>
      <w:r w:rsidRPr="00221B0F">
        <w:rPr>
          <w:szCs w:val="28"/>
        </w:rPr>
        <w:t xml:space="preserve"> </w:t>
      </w:r>
      <w:r w:rsidRPr="00051CB1">
        <w:rPr>
          <w:szCs w:val="28"/>
        </w:rPr>
        <w:t xml:space="preserve">ЗК РФ); </w:t>
      </w:r>
    </w:p>
    <w:p w:rsidR="00221B0F" w:rsidRPr="00051CB1" w:rsidRDefault="00221B0F" w:rsidP="00221B0F">
      <w:pPr>
        <w:autoSpaceDE w:val="0"/>
        <w:autoSpaceDN w:val="0"/>
        <w:adjustRightInd w:val="0"/>
        <w:ind w:firstLine="720"/>
        <w:jc w:val="both"/>
        <w:rPr>
          <w:szCs w:val="28"/>
        </w:rPr>
      </w:pPr>
      <w:r w:rsidRPr="00051CB1">
        <w:rPr>
          <w:szCs w:val="28"/>
        </w:rPr>
        <w:t xml:space="preserve">4) Член некоммерческой организации, созданной до 01.01.2019 для ведения садоводства, огородничества или дачного хозяйства, член СНТ или ОНТ, созданных путем реорганизации таких некоммерческих организаций, в случае предоставления земельного участка (за исключением земельного участка общего назначения), образованного из земельного участка, предоставленного до дня вступления в силу Федерального </w:t>
      </w:r>
      <w:hyperlink r:id="rId12" w:history="1">
        <w:r w:rsidRPr="00221B0F">
          <w:rPr>
            <w:rStyle w:val="a5"/>
            <w:rFonts w:ascii="Times New Roman" w:hAnsi="Times New Roman" w:cs="Times New Roman"/>
            <w:color w:val="auto"/>
            <w:sz w:val="28"/>
            <w:szCs w:val="28"/>
            <w:u w:val="none"/>
          </w:rPr>
          <w:t>закона</w:t>
        </w:r>
      </w:hyperlink>
      <w:r w:rsidRPr="00221B0F">
        <w:rPr>
          <w:szCs w:val="28"/>
        </w:rPr>
        <w:t xml:space="preserve"> </w:t>
      </w:r>
      <w:r w:rsidRPr="00051CB1">
        <w:rPr>
          <w:szCs w:val="28"/>
        </w:rPr>
        <w:t>от 25.10.2001 N 137-ФЗ "О введении в действие Земельного кодекса Российской Федерации" (10.11.2001),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такая некоммерческая организация, и который распределен данному члену указанной некоммерческой организации по решению общего собрания членов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w:t>
      </w:r>
      <w:hyperlink r:id="rId13" w:history="1">
        <w:r w:rsidRPr="00221B0F">
          <w:rPr>
            <w:rStyle w:val="a5"/>
            <w:rFonts w:ascii="Times New Roman" w:hAnsi="Times New Roman" w:cs="Times New Roman"/>
            <w:color w:val="auto"/>
            <w:sz w:val="28"/>
            <w:szCs w:val="28"/>
            <w:u w:val="none"/>
          </w:rPr>
          <w:t>подпункт 7 статьи 39.5</w:t>
        </w:r>
      </w:hyperlink>
      <w:r w:rsidRPr="00051CB1">
        <w:rPr>
          <w:szCs w:val="28"/>
        </w:rPr>
        <w:t xml:space="preserve"> ЗК РФ); </w:t>
      </w:r>
    </w:p>
    <w:p w:rsidR="00221B0F" w:rsidRPr="00051CB1" w:rsidRDefault="00221B0F" w:rsidP="00221B0F">
      <w:pPr>
        <w:autoSpaceDE w:val="0"/>
        <w:autoSpaceDN w:val="0"/>
        <w:adjustRightInd w:val="0"/>
        <w:ind w:firstLine="720"/>
        <w:jc w:val="both"/>
        <w:rPr>
          <w:szCs w:val="28"/>
        </w:rPr>
      </w:pPr>
      <w:r w:rsidRPr="00051CB1">
        <w:rPr>
          <w:szCs w:val="28"/>
        </w:rPr>
        <w:t xml:space="preserve">5) Собственники земельных участков, расположенных в границах территории ведения гражданами садоводства или огородничества для собственных нужд, в случае предоставления земельного участка общего назначения, образованного из земельного участка, предоставленного до дня вступления в силу Федерального </w:t>
      </w:r>
      <w:hyperlink r:id="rId14" w:history="1">
        <w:r w:rsidRPr="00051CB1">
          <w:rPr>
            <w:rStyle w:val="a5"/>
            <w:color w:val="auto"/>
            <w:szCs w:val="28"/>
          </w:rPr>
          <w:t>закона</w:t>
        </w:r>
      </w:hyperlink>
      <w:r w:rsidRPr="00051CB1">
        <w:rPr>
          <w:szCs w:val="28"/>
        </w:rPr>
        <w:t xml:space="preserve"> от 25.10.2001 N 137-ФЗ "О введении в действие Земельного кодекса Российской Федерации" (10.11.2001),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некоммерческая организация (</w:t>
      </w:r>
      <w:hyperlink r:id="rId15" w:history="1">
        <w:r w:rsidRPr="00221B0F">
          <w:rPr>
            <w:rStyle w:val="a5"/>
            <w:rFonts w:ascii="Times New Roman" w:hAnsi="Times New Roman" w:cs="Times New Roman"/>
            <w:color w:val="auto"/>
            <w:sz w:val="28"/>
            <w:szCs w:val="28"/>
            <w:u w:val="none"/>
          </w:rPr>
          <w:t>подпункт 7 статьи 39.5</w:t>
        </w:r>
      </w:hyperlink>
      <w:r w:rsidRPr="00221B0F">
        <w:rPr>
          <w:szCs w:val="28"/>
        </w:rPr>
        <w:t xml:space="preserve"> </w:t>
      </w:r>
      <w:r w:rsidRPr="00051CB1">
        <w:rPr>
          <w:szCs w:val="28"/>
        </w:rPr>
        <w:t xml:space="preserve">ЗК РФ); </w:t>
      </w:r>
    </w:p>
    <w:p w:rsidR="00221B0F" w:rsidRPr="00051CB1" w:rsidRDefault="00221B0F" w:rsidP="00221B0F">
      <w:pPr>
        <w:autoSpaceDE w:val="0"/>
        <w:autoSpaceDN w:val="0"/>
        <w:adjustRightInd w:val="0"/>
        <w:ind w:firstLine="720"/>
        <w:jc w:val="both"/>
        <w:rPr>
          <w:szCs w:val="28"/>
        </w:rPr>
      </w:pPr>
      <w:r w:rsidRPr="00051CB1">
        <w:rPr>
          <w:szCs w:val="28"/>
        </w:rPr>
        <w:t xml:space="preserve">6) Гражданин Российской Федерации,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ЗК РФ либо после дня его введения (30.10.2001), при условии, что право собственности на жилой </w:t>
      </w:r>
      <w:r w:rsidRPr="00051CB1">
        <w:rPr>
          <w:szCs w:val="28"/>
        </w:rPr>
        <w:lastRenderedPageBreak/>
        <w:t>дом перешло гражданину в порядке наследования и право собственности наследодателя на жилой дом возникло до дня введения в действие ЗК РФ (30.10.2001) (</w:t>
      </w:r>
      <w:hyperlink r:id="rId16" w:history="1">
        <w:r w:rsidRPr="00221B0F">
          <w:rPr>
            <w:rStyle w:val="a5"/>
            <w:rFonts w:ascii="Times New Roman" w:hAnsi="Times New Roman" w:cs="Times New Roman"/>
            <w:color w:val="auto"/>
            <w:sz w:val="28"/>
            <w:szCs w:val="28"/>
            <w:u w:val="none"/>
          </w:rPr>
          <w:t>подпункт 7 статьи 39.5</w:t>
        </w:r>
      </w:hyperlink>
      <w:r w:rsidRPr="00221B0F">
        <w:rPr>
          <w:szCs w:val="28"/>
        </w:rPr>
        <w:t xml:space="preserve"> З</w:t>
      </w:r>
      <w:r w:rsidRPr="00051CB1">
        <w:rPr>
          <w:szCs w:val="28"/>
        </w:rPr>
        <w:t xml:space="preserve">К РФ); </w:t>
      </w:r>
    </w:p>
    <w:p w:rsidR="00221B0F" w:rsidRPr="00051CB1" w:rsidRDefault="00221B0F" w:rsidP="00221B0F">
      <w:pPr>
        <w:autoSpaceDE w:val="0"/>
        <w:autoSpaceDN w:val="0"/>
        <w:adjustRightInd w:val="0"/>
        <w:ind w:firstLine="720"/>
        <w:jc w:val="both"/>
        <w:rPr>
          <w:szCs w:val="28"/>
        </w:rPr>
      </w:pPr>
      <w:r w:rsidRPr="00051CB1">
        <w:rPr>
          <w:szCs w:val="28"/>
        </w:rPr>
        <w:t>7)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случае предоставления земельного участка на котором расположены здания, строения и сооружения, находящиеся в собственности таких организаций на день введения в действие ЗК РФ (</w:t>
      </w:r>
      <w:hyperlink r:id="rId17" w:history="1">
        <w:r w:rsidRPr="00221B0F">
          <w:rPr>
            <w:rStyle w:val="a5"/>
            <w:rFonts w:ascii="Times New Roman" w:hAnsi="Times New Roman" w:cs="Times New Roman"/>
            <w:color w:val="auto"/>
            <w:sz w:val="28"/>
            <w:szCs w:val="28"/>
            <w:u w:val="none"/>
          </w:rPr>
          <w:t>подпункт 7 статьи 39.5</w:t>
        </w:r>
      </w:hyperlink>
      <w:r w:rsidRPr="00051CB1">
        <w:rPr>
          <w:szCs w:val="28"/>
        </w:rPr>
        <w:t xml:space="preserve"> ЗК РФ); </w:t>
      </w:r>
    </w:p>
    <w:p w:rsidR="00221B0F" w:rsidRPr="00051CB1" w:rsidRDefault="00221B0F" w:rsidP="00221B0F">
      <w:pPr>
        <w:autoSpaceDE w:val="0"/>
        <w:autoSpaceDN w:val="0"/>
        <w:adjustRightInd w:val="0"/>
        <w:ind w:firstLine="720"/>
        <w:jc w:val="both"/>
        <w:rPr>
          <w:szCs w:val="28"/>
        </w:rPr>
      </w:pPr>
      <w:r w:rsidRPr="00051CB1">
        <w:rPr>
          <w:szCs w:val="28"/>
        </w:rPr>
        <w:t>8) Герои Советского Союза, Герои Российской Федерации и полные кавалеры ордена Славы, в случае предоставления земельного участка для индивидуального жилищного строительства, ведения личного подсобного хозяйства, садоводства и огородничества (</w:t>
      </w:r>
      <w:hyperlink r:id="rId18" w:history="1">
        <w:r w:rsidRPr="00221B0F">
          <w:rPr>
            <w:rStyle w:val="a5"/>
            <w:rFonts w:ascii="Times New Roman" w:hAnsi="Times New Roman" w:cs="Times New Roman"/>
            <w:color w:val="auto"/>
            <w:sz w:val="28"/>
            <w:szCs w:val="28"/>
            <w:u w:val="none"/>
          </w:rPr>
          <w:t>подпункт 7 статьи 39.5</w:t>
        </w:r>
      </w:hyperlink>
      <w:r w:rsidRPr="00051CB1">
        <w:rPr>
          <w:szCs w:val="28"/>
        </w:rPr>
        <w:t xml:space="preserve">ЗК РФ); </w:t>
      </w:r>
    </w:p>
    <w:p w:rsidR="00221B0F" w:rsidRPr="00051CB1" w:rsidRDefault="00221B0F" w:rsidP="00221B0F">
      <w:pPr>
        <w:autoSpaceDE w:val="0"/>
        <w:autoSpaceDN w:val="0"/>
        <w:adjustRightInd w:val="0"/>
        <w:ind w:firstLine="720"/>
        <w:jc w:val="both"/>
        <w:rPr>
          <w:szCs w:val="28"/>
        </w:rPr>
      </w:pPr>
      <w:r w:rsidRPr="00051CB1">
        <w:rPr>
          <w:szCs w:val="28"/>
        </w:rPr>
        <w:t xml:space="preserve">9) Герои Социалистического Труда, Герои Труда Российской Федерации, полные кавалеры ордена Трудовой Славы, в случае предоставления земельного участка для индивидуального жилищного строительства, ведения личного подсобного хозяйства, садоводства и огородничества </w:t>
      </w:r>
      <w:r w:rsidRPr="00221B0F">
        <w:rPr>
          <w:szCs w:val="28"/>
        </w:rPr>
        <w:t>(</w:t>
      </w:r>
      <w:hyperlink r:id="rId19" w:history="1">
        <w:r w:rsidRPr="00221B0F">
          <w:rPr>
            <w:rStyle w:val="a5"/>
            <w:rFonts w:ascii="Times New Roman" w:hAnsi="Times New Roman" w:cs="Times New Roman"/>
            <w:color w:val="auto"/>
            <w:sz w:val="28"/>
            <w:szCs w:val="28"/>
            <w:u w:val="none"/>
          </w:rPr>
          <w:t>подпункт 7 статьи 39.5</w:t>
        </w:r>
      </w:hyperlink>
      <w:r w:rsidRPr="00051CB1">
        <w:rPr>
          <w:szCs w:val="28"/>
        </w:rPr>
        <w:t xml:space="preserve">ЗК РФ); </w:t>
      </w:r>
    </w:p>
    <w:p w:rsidR="00221B0F" w:rsidRPr="00051CB1" w:rsidRDefault="00221B0F" w:rsidP="00221B0F">
      <w:pPr>
        <w:autoSpaceDE w:val="0"/>
        <w:autoSpaceDN w:val="0"/>
        <w:adjustRightInd w:val="0"/>
        <w:ind w:firstLine="720"/>
        <w:jc w:val="both"/>
        <w:rPr>
          <w:szCs w:val="28"/>
        </w:rPr>
      </w:pPr>
      <w:r w:rsidRPr="00051CB1">
        <w:rPr>
          <w:szCs w:val="28"/>
        </w:rPr>
        <w:t xml:space="preserve">10) Ветераны боевых действий из числа лиц, указанных в </w:t>
      </w:r>
      <w:hyperlink r:id="rId20" w:history="1">
        <w:r w:rsidRPr="00DF5CBB">
          <w:rPr>
            <w:rStyle w:val="a5"/>
            <w:rFonts w:ascii="Times New Roman" w:hAnsi="Times New Roman" w:cs="Times New Roman"/>
            <w:color w:val="auto"/>
            <w:sz w:val="28"/>
            <w:szCs w:val="28"/>
            <w:u w:val="none"/>
          </w:rPr>
          <w:t>подпунктах 1</w:t>
        </w:r>
      </w:hyperlink>
      <w:r w:rsidRPr="00DF5CBB">
        <w:rPr>
          <w:szCs w:val="28"/>
        </w:rPr>
        <w:t xml:space="preserve"> - </w:t>
      </w:r>
      <w:hyperlink r:id="rId21" w:history="1">
        <w:r w:rsidRPr="00DF5CBB">
          <w:rPr>
            <w:rStyle w:val="a5"/>
            <w:rFonts w:ascii="Times New Roman" w:hAnsi="Times New Roman" w:cs="Times New Roman"/>
            <w:color w:val="auto"/>
            <w:sz w:val="28"/>
            <w:szCs w:val="28"/>
            <w:u w:val="none"/>
          </w:rPr>
          <w:t>4 пункта 1 статьи 3</w:t>
        </w:r>
      </w:hyperlink>
      <w:r w:rsidRPr="00DF5CBB">
        <w:rPr>
          <w:szCs w:val="28"/>
        </w:rPr>
        <w:t xml:space="preserve"> </w:t>
      </w:r>
      <w:r w:rsidRPr="00051CB1">
        <w:rPr>
          <w:szCs w:val="28"/>
        </w:rPr>
        <w:t>Федерального закона от 12.01.1995 N 5-ФЗ "О ветеранах", в случае предоставления земельного участка для садоводства и огородничества, которым такие земельные участки предоставлены на праве аренды (</w:t>
      </w:r>
      <w:hyperlink r:id="rId22" w:history="1">
        <w:r w:rsidRPr="00DF5CBB">
          <w:rPr>
            <w:rStyle w:val="a5"/>
            <w:rFonts w:ascii="Times New Roman" w:hAnsi="Times New Roman" w:cs="Times New Roman"/>
            <w:color w:val="auto"/>
            <w:sz w:val="28"/>
            <w:szCs w:val="28"/>
            <w:u w:val="none"/>
          </w:rPr>
          <w:t>подпункт 7 статьи 39.5</w:t>
        </w:r>
      </w:hyperlink>
      <w:r w:rsidRPr="00051CB1">
        <w:rPr>
          <w:szCs w:val="28"/>
        </w:rPr>
        <w:t xml:space="preserve"> ЗК РФ). </w:t>
      </w:r>
    </w:p>
    <w:p w:rsidR="00221B0F" w:rsidRPr="00051CB1" w:rsidRDefault="00221B0F" w:rsidP="00221B0F">
      <w:pPr>
        <w:autoSpaceDE w:val="0"/>
        <w:autoSpaceDN w:val="0"/>
        <w:adjustRightInd w:val="0"/>
        <w:ind w:firstLine="720"/>
        <w:jc w:val="both"/>
        <w:rPr>
          <w:szCs w:val="28"/>
        </w:rPr>
      </w:pPr>
      <w:r w:rsidRPr="00051CB1">
        <w:rPr>
          <w:szCs w:val="28"/>
        </w:rPr>
        <w:t xml:space="preserve">11) Граждане Российской Федерации, являющиеся членами семей умерших (погибших) Героев Российской Федерации, которым звание присвоено посмертно, в случае предоставления земельного участка для индивидуального жилищного строительства, если они не получали на территории Российской Федерации земельные участки, находящиеся в государственной или муниципальной собственности, в собственность бесплатно по основаниям, указанным </w:t>
      </w:r>
      <w:r w:rsidRPr="00DF5CBB">
        <w:rPr>
          <w:szCs w:val="28"/>
        </w:rPr>
        <w:t xml:space="preserve">в </w:t>
      </w:r>
      <w:hyperlink r:id="rId23" w:history="1">
        <w:r w:rsidRPr="00DF5CBB">
          <w:rPr>
            <w:rStyle w:val="a5"/>
            <w:rFonts w:ascii="Times New Roman" w:hAnsi="Times New Roman" w:cs="Times New Roman"/>
            <w:color w:val="auto"/>
            <w:sz w:val="28"/>
            <w:szCs w:val="28"/>
            <w:u w:val="none"/>
          </w:rPr>
          <w:t>подпункте 7 статьи 39.5</w:t>
        </w:r>
      </w:hyperlink>
      <w:r w:rsidRPr="00DF5CBB">
        <w:rPr>
          <w:szCs w:val="28"/>
        </w:rPr>
        <w:t xml:space="preserve"> </w:t>
      </w:r>
      <w:r w:rsidRPr="00051CB1">
        <w:rPr>
          <w:szCs w:val="28"/>
        </w:rPr>
        <w:t xml:space="preserve">ЗК РФ, и если они на день смерти (гибели) Героя Российской Федерации постоянно проживали на территории Ростовской области (подпункт 7 статьи 39.5 ЗК РФ). </w:t>
      </w:r>
    </w:p>
    <w:p w:rsidR="00221B0F" w:rsidRPr="00DF5CBB" w:rsidRDefault="00221B0F" w:rsidP="00221B0F">
      <w:pPr>
        <w:autoSpaceDE w:val="0"/>
        <w:autoSpaceDN w:val="0"/>
        <w:adjustRightInd w:val="0"/>
        <w:ind w:firstLine="720"/>
        <w:jc w:val="both"/>
        <w:rPr>
          <w:szCs w:val="28"/>
        </w:rPr>
      </w:pPr>
      <w:r w:rsidRPr="00051CB1">
        <w:rPr>
          <w:szCs w:val="28"/>
        </w:rPr>
        <w:t xml:space="preserve">12) Гражданин Российской Федерации, использующий гараж, являющийся объектом капитального строительства и возведенный до дня введения в действие Градостроительного </w:t>
      </w:r>
      <w:r w:rsidR="009202EF">
        <w:rPr>
          <w:szCs w:val="28"/>
        </w:rPr>
        <w:t>кодекса</w:t>
      </w:r>
      <w:r w:rsidRPr="00051CB1">
        <w:rPr>
          <w:szCs w:val="28"/>
        </w:rPr>
        <w:t xml:space="preserve"> Российской Федерации (30.12.2004), в случае предоставления земельного участка под гаражом, являющимся объектом капитального строительства, при отсутствии решения о предварительном согласовании предоставления земельного участка, принятого в соответствии со </w:t>
      </w:r>
      <w:hyperlink r:id="rId24" w:history="1">
        <w:r w:rsidRPr="00DF5CBB">
          <w:rPr>
            <w:rStyle w:val="a5"/>
            <w:rFonts w:ascii="Times New Roman" w:hAnsi="Times New Roman" w:cs="Times New Roman"/>
            <w:color w:val="auto"/>
            <w:sz w:val="28"/>
            <w:szCs w:val="28"/>
            <w:u w:val="none"/>
          </w:rPr>
          <w:t>статьей 3.7</w:t>
        </w:r>
      </w:hyperlink>
      <w:r w:rsidRPr="00DF5CBB">
        <w:rPr>
          <w:szCs w:val="28"/>
          <w:u w:val="single"/>
        </w:rPr>
        <w:t xml:space="preserve"> </w:t>
      </w:r>
      <w:r w:rsidRPr="00051CB1">
        <w:rPr>
          <w:szCs w:val="28"/>
        </w:rPr>
        <w:t>Федерального закона N 137-ФЗ (</w:t>
      </w:r>
      <w:hyperlink r:id="rId25" w:history="1">
        <w:r w:rsidRPr="00DF5CBB">
          <w:rPr>
            <w:rStyle w:val="a5"/>
            <w:rFonts w:ascii="Times New Roman" w:hAnsi="Times New Roman" w:cs="Times New Roman"/>
            <w:color w:val="auto"/>
            <w:sz w:val="28"/>
            <w:szCs w:val="28"/>
            <w:u w:val="none"/>
          </w:rPr>
          <w:t>подпункт 7 статьи 39.5</w:t>
        </w:r>
      </w:hyperlink>
      <w:r w:rsidRPr="00DF5CBB">
        <w:rPr>
          <w:szCs w:val="28"/>
        </w:rPr>
        <w:t xml:space="preserve"> ЗК РФ). </w:t>
      </w:r>
    </w:p>
    <w:p w:rsidR="00221B0F" w:rsidRPr="00DF5CBB" w:rsidRDefault="00221B0F" w:rsidP="00221B0F">
      <w:pPr>
        <w:autoSpaceDE w:val="0"/>
        <w:autoSpaceDN w:val="0"/>
        <w:adjustRightInd w:val="0"/>
        <w:ind w:firstLine="720"/>
        <w:jc w:val="both"/>
        <w:rPr>
          <w:szCs w:val="28"/>
        </w:rPr>
      </w:pPr>
      <w:r w:rsidRPr="00051CB1">
        <w:rPr>
          <w:szCs w:val="28"/>
        </w:rPr>
        <w:t xml:space="preserve">13) Гражданин Российской Федерации, использующий гараж, являющийся объектом капитального строительства и возведенный до дня введения в действие Градостроительного </w:t>
      </w:r>
      <w:hyperlink r:id="rId26" w:history="1">
        <w:r w:rsidRPr="00DF5CBB">
          <w:rPr>
            <w:rStyle w:val="a5"/>
            <w:rFonts w:ascii="Times New Roman" w:hAnsi="Times New Roman" w:cs="Times New Roman"/>
            <w:color w:val="auto"/>
            <w:sz w:val="28"/>
            <w:szCs w:val="28"/>
            <w:u w:val="none"/>
          </w:rPr>
          <w:t>кодекса</w:t>
        </w:r>
      </w:hyperlink>
      <w:r w:rsidRPr="00051CB1">
        <w:rPr>
          <w:szCs w:val="28"/>
        </w:rPr>
        <w:t xml:space="preserve"> Российской Федерации (30.12.2004), в случае 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принятого в соответствии со </w:t>
      </w:r>
      <w:hyperlink r:id="rId27" w:history="1">
        <w:r w:rsidRPr="00CA0AE6">
          <w:rPr>
            <w:rStyle w:val="a5"/>
            <w:rFonts w:ascii="Times New Roman" w:hAnsi="Times New Roman" w:cs="Times New Roman"/>
            <w:color w:val="auto"/>
            <w:sz w:val="28"/>
            <w:szCs w:val="28"/>
            <w:u w:val="none"/>
          </w:rPr>
          <w:t>статьей 3.7</w:t>
        </w:r>
      </w:hyperlink>
      <w:r w:rsidRPr="00051CB1">
        <w:rPr>
          <w:szCs w:val="28"/>
        </w:rPr>
        <w:t xml:space="preserve"> Федерального закона N 137-ФЗ (</w:t>
      </w:r>
      <w:hyperlink r:id="rId28" w:history="1">
        <w:r w:rsidRPr="00DF5CBB">
          <w:rPr>
            <w:rStyle w:val="a5"/>
            <w:rFonts w:ascii="Times New Roman" w:hAnsi="Times New Roman" w:cs="Times New Roman"/>
            <w:color w:val="auto"/>
            <w:sz w:val="28"/>
            <w:szCs w:val="28"/>
            <w:u w:val="none"/>
          </w:rPr>
          <w:t>подпункт 7 статьи 39.5</w:t>
        </w:r>
      </w:hyperlink>
      <w:r w:rsidRPr="00DF5CBB">
        <w:rPr>
          <w:szCs w:val="28"/>
        </w:rPr>
        <w:t xml:space="preserve"> ЗК РФ). </w:t>
      </w:r>
    </w:p>
    <w:p w:rsidR="00221B0F" w:rsidRPr="00DF5CBB" w:rsidRDefault="00221B0F" w:rsidP="00221B0F">
      <w:pPr>
        <w:autoSpaceDE w:val="0"/>
        <w:autoSpaceDN w:val="0"/>
        <w:adjustRightInd w:val="0"/>
        <w:ind w:firstLine="720"/>
        <w:jc w:val="both"/>
        <w:rPr>
          <w:szCs w:val="28"/>
        </w:rPr>
      </w:pPr>
      <w:r w:rsidRPr="00051CB1">
        <w:rPr>
          <w:szCs w:val="28"/>
        </w:rPr>
        <w:lastRenderedPageBreak/>
        <w:t xml:space="preserve">14) 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Градостроительного </w:t>
      </w:r>
      <w:hyperlink r:id="rId29" w:history="1">
        <w:r w:rsidRPr="00051CB1">
          <w:rPr>
            <w:rStyle w:val="a5"/>
            <w:color w:val="auto"/>
            <w:szCs w:val="28"/>
          </w:rPr>
          <w:t>кодекса</w:t>
        </w:r>
      </w:hyperlink>
      <w:r w:rsidRPr="00051CB1">
        <w:rPr>
          <w:szCs w:val="28"/>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отсутствии решения о предварительном согласовании предоставления земельного участка, принятого в соответствии со </w:t>
      </w:r>
      <w:hyperlink r:id="rId30" w:history="1">
        <w:r w:rsidRPr="00DF5CBB">
          <w:rPr>
            <w:rStyle w:val="a5"/>
            <w:rFonts w:ascii="Times New Roman" w:hAnsi="Times New Roman" w:cs="Times New Roman"/>
            <w:color w:val="auto"/>
            <w:sz w:val="28"/>
            <w:szCs w:val="28"/>
            <w:u w:val="none"/>
          </w:rPr>
          <w:t>статьей 3.7</w:t>
        </w:r>
      </w:hyperlink>
      <w:r w:rsidRPr="00051CB1">
        <w:rPr>
          <w:szCs w:val="28"/>
        </w:rPr>
        <w:t xml:space="preserve"> Федерального закона N 137-ФЗ (</w:t>
      </w:r>
      <w:hyperlink r:id="rId31" w:history="1">
        <w:r w:rsidRPr="00DF5CBB">
          <w:rPr>
            <w:rStyle w:val="a5"/>
            <w:rFonts w:ascii="Times New Roman" w:hAnsi="Times New Roman" w:cs="Times New Roman"/>
            <w:color w:val="auto"/>
            <w:sz w:val="28"/>
            <w:szCs w:val="28"/>
            <w:u w:val="none"/>
          </w:rPr>
          <w:t>подпункт 7 статьи 39.5</w:t>
        </w:r>
      </w:hyperlink>
      <w:r w:rsidRPr="00DF5CBB">
        <w:rPr>
          <w:szCs w:val="28"/>
        </w:rPr>
        <w:t xml:space="preserve"> ЗК РФ). </w:t>
      </w:r>
    </w:p>
    <w:p w:rsidR="00221B0F" w:rsidRPr="00DF5CBB" w:rsidRDefault="00221B0F" w:rsidP="00221B0F">
      <w:pPr>
        <w:autoSpaceDE w:val="0"/>
        <w:autoSpaceDN w:val="0"/>
        <w:adjustRightInd w:val="0"/>
        <w:ind w:firstLine="720"/>
        <w:jc w:val="both"/>
        <w:rPr>
          <w:szCs w:val="28"/>
        </w:rPr>
      </w:pPr>
      <w:r w:rsidRPr="00051CB1">
        <w:rPr>
          <w:szCs w:val="28"/>
        </w:rPr>
        <w:t xml:space="preserve">15) 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Градостроительного </w:t>
      </w:r>
      <w:hyperlink r:id="rId32" w:history="1">
        <w:r w:rsidRPr="00051CB1">
          <w:rPr>
            <w:rStyle w:val="a5"/>
            <w:color w:val="auto"/>
            <w:szCs w:val="28"/>
          </w:rPr>
          <w:t>кодекса</w:t>
        </w:r>
      </w:hyperlink>
      <w:r w:rsidRPr="00051CB1">
        <w:rPr>
          <w:szCs w:val="28"/>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наличии решения о предварительном согласовании предоставления земельного участка, принятого в соответствии со </w:t>
      </w:r>
      <w:hyperlink r:id="rId33" w:history="1">
        <w:r w:rsidRPr="008E4360">
          <w:rPr>
            <w:rStyle w:val="a5"/>
            <w:rFonts w:ascii="Times New Roman" w:hAnsi="Times New Roman" w:cs="Times New Roman"/>
            <w:color w:val="auto"/>
            <w:sz w:val="28"/>
            <w:szCs w:val="28"/>
            <w:u w:val="none"/>
          </w:rPr>
          <w:t>статьей 3.7</w:t>
        </w:r>
      </w:hyperlink>
      <w:r w:rsidRPr="008E4360">
        <w:rPr>
          <w:szCs w:val="28"/>
        </w:rPr>
        <w:t xml:space="preserve"> </w:t>
      </w:r>
      <w:r w:rsidRPr="00051CB1">
        <w:rPr>
          <w:szCs w:val="28"/>
        </w:rPr>
        <w:t>Федерального закона N 137-ФЗ (</w:t>
      </w:r>
      <w:hyperlink r:id="rId34" w:history="1">
        <w:r w:rsidRPr="00DF5CBB">
          <w:rPr>
            <w:rStyle w:val="a5"/>
            <w:rFonts w:ascii="Times New Roman" w:hAnsi="Times New Roman" w:cs="Times New Roman"/>
            <w:color w:val="auto"/>
            <w:sz w:val="28"/>
            <w:szCs w:val="28"/>
            <w:u w:val="none"/>
          </w:rPr>
          <w:t>подпункт 7 статьи 39.5</w:t>
        </w:r>
      </w:hyperlink>
      <w:r w:rsidR="00DF5CBB">
        <w:rPr>
          <w:szCs w:val="28"/>
        </w:rPr>
        <w:t xml:space="preserve"> ЗК РФ)</w:t>
      </w:r>
      <w:r w:rsidRPr="00DF5CBB">
        <w:rPr>
          <w:spacing w:val="-3"/>
          <w:szCs w:val="28"/>
        </w:rPr>
        <w:t>»</w:t>
      </w:r>
      <w:r w:rsidRPr="00DF5CBB">
        <w:rPr>
          <w:kern w:val="2"/>
          <w:szCs w:val="28"/>
        </w:rPr>
        <w:t>;</w:t>
      </w:r>
    </w:p>
    <w:p w:rsidR="00DF5CBB" w:rsidRDefault="0061159E" w:rsidP="00221B0F">
      <w:pPr>
        <w:tabs>
          <w:tab w:val="left" w:pos="0"/>
        </w:tabs>
        <w:ind w:firstLine="709"/>
        <w:jc w:val="both"/>
        <w:rPr>
          <w:szCs w:val="28"/>
        </w:rPr>
      </w:pPr>
      <w:r>
        <w:rPr>
          <w:szCs w:val="28"/>
        </w:rPr>
        <w:t>1.3</w:t>
      </w:r>
      <w:r w:rsidR="00221B0F">
        <w:rPr>
          <w:szCs w:val="28"/>
        </w:rPr>
        <w:t xml:space="preserve">. </w:t>
      </w:r>
      <w:r w:rsidR="00DF5CBB" w:rsidRPr="008E4360">
        <w:rPr>
          <w:szCs w:val="28"/>
        </w:rPr>
        <w:t xml:space="preserve">в абзаце четвертом пункта </w:t>
      </w:r>
      <w:r w:rsidR="00DF5CBB" w:rsidRPr="008E4360">
        <w:rPr>
          <w:spacing w:val="-1"/>
          <w:szCs w:val="28"/>
        </w:rPr>
        <w:t xml:space="preserve">1.3.4 </w:t>
      </w:r>
      <w:r w:rsidR="00DF5CBB" w:rsidRPr="008E4360">
        <w:rPr>
          <w:szCs w:val="28"/>
        </w:rPr>
        <w:t>цифры «60» заменить цифрами «20».</w:t>
      </w:r>
    </w:p>
    <w:p w:rsidR="003F7785" w:rsidRDefault="0061159E" w:rsidP="0061159E">
      <w:pPr>
        <w:tabs>
          <w:tab w:val="left" w:pos="0"/>
        </w:tabs>
        <w:ind w:firstLine="709"/>
        <w:jc w:val="both"/>
        <w:rPr>
          <w:szCs w:val="28"/>
        </w:rPr>
      </w:pPr>
      <w:r>
        <w:rPr>
          <w:szCs w:val="28"/>
        </w:rPr>
        <w:t>1.4</w:t>
      </w:r>
      <w:r w:rsidR="00DF5CBB">
        <w:rPr>
          <w:szCs w:val="28"/>
        </w:rPr>
        <w:t>.</w:t>
      </w:r>
      <w:r w:rsidR="00221B0F">
        <w:rPr>
          <w:szCs w:val="28"/>
        </w:rPr>
        <w:t xml:space="preserve">в </w:t>
      </w:r>
      <w:r w:rsidR="0053269B">
        <w:rPr>
          <w:szCs w:val="28"/>
        </w:rPr>
        <w:t>пункте</w:t>
      </w:r>
      <w:r w:rsidR="00221B0F">
        <w:rPr>
          <w:szCs w:val="28"/>
        </w:rPr>
        <w:t xml:space="preserve"> </w:t>
      </w:r>
      <w:r w:rsidR="00DF5CBB">
        <w:rPr>
          <w:spacing w:val="-1"/>
          <w:szCs w:val="28"/>
        </w:rPr>
        <w:t>2.4</w:t>
      </w:r>
      <w:r w:rsidR="00221B0F">
        <w:rPr>
          <w:spacing w:val="-1"/>
          <w:szCs w:val="28"/>
        </w:rPr>
        <w:t xml:space="preserve"> </w:t>
      </w:r>
      <w:r w:rsidR="00221B0F">
        <w:rPr>
          <w:szCs w:val="28"/>
        </w:rPr>
        <w:t>цифры «30» заменить цифрами «20»</w:t>
      </w:r>
      <w:r>
        <w:rPr>
          <w:szCs w:val="28"/>
        </w:rPr>
        <w:t>.</w:t>
      </w:r>
    </w:p>
    <w:p w:rsidR="008E4360" w:rsidRDefault="008E4360" w:rsidP="0061159E">
      <w:pPr>
        <w:tabs>
          <w:tab w:val="left" w:pos="0"/>
        </w:tabs>
        <w:ind w:firstLine="709"/>
        <w:jc w:val="both"/>
        <w:rPr>
          <w:szCs w:val="28"/>
        </w:rPr>
      </w:pPr>
      <w:r>
        <w:rPr>
          <w:szCs w:val="28"/>
        </w:rPr>
        <w:t>1.5. в абзаце девятом пункта 3.2.4.1. цифры «30» заменить цифрами «20».</w:t>
      </w:r>
    </w:p>
    <w:p w:rsidR="008E4360" w:rsidRPr="0061159E" w:rsidRDefault="008E4360" w:rsidP="0061159E">
      <w:pPr>
        <w:tabs>
          <w:tab w:val="left" w:pos="0"/>
        </w:tabs>
        <w:ind w:firstLine="709"/>
        <w:jc w:val="both"/>
        <w:rPr>
          <w:spacing w:val="-3"/>
        </w:rPr>
      </w:pPr>
      <w:r>
        <w:rPr>
          <w:szCs w:val="28"/>
        </w:rPr>
        <w:t>1.6.</w:t>
      </w:r>
      <w:r w:rsidRPr="008E4360">
        <w:rPr>
          <w:szCs w:val="28"/>
        </w:rPr>
        <w:t xml:space="preserve"> </w:t>
      </w:r>
      <w:r>
        <w:rPr>
          <w:szCs w:val="28"/>
        </w:rPr>
        <w:t xml:space="preserve">.в пункте </w:t>
      </w:r>
      <w:r>
        <w:rPr>
          <w:spacing w:val="-1"/>
          <w:szCs w:val="28"/>
        </w:rPr>
        <w:t xml:space="preserve">3.3 </w:t>
      </w:r>
      <w:r>
        <w:rPr>
          <w:szCs w:val="28"/>
        </w:rPr>
        <w:t>цифры «30» заменить цифрами «20».</w:t>
      </w:r>
    </w:p>
    <w:p w:rsidR="003F7785" w:rsidRPr="008E4360" w:rsidRDefault="0061159E" w:rsidP="0061159E">
      <w:pPr>
        <w:jc w:val="both"/>
        <w:rPr>
          <w:szCs w:val="28"/>
          <w:highlight w:val="magenta"/>
        </w:rPr>
      </w:pPr>
      <w:r>
        <w:rPr>
          <w:sz w:val="26"/>
          <w:szCs w:val="26"/>
        </w:rPr>
        <w:t>2</w:t>
      </w:r>
      <w:r w:rsidR="00AE474E" w:rsidRPr="008C26D8">
        <w:rPr>
          <w:sz w:val="26"/>
          <w:szCs w:val="26"/>
        </w:rPr>
        <w:t>.</w:t>
      </w:r>
      <w:r w:rsidR="0067186E">
        <w:rPr>
          <w:sz w:val="26"/>
          <w:szCs w:val="26"/>
        </w:rPr>
        <w:t xml:space="preserve"> </w:t>
      </w:r>
      <w:r w:rsidR="003F7785" w:rsidRPr="008E4360">
        <w:rPr>
          <w:szCs w:val="28"/>
        </w:rPr>
        <w:t>Разместить настоящее постановление в сети Интернет на официальном Интернет-</w:t>
      </w:r>
      <w:r w:rsidR="00034811" w:rsidRPr="008E4360">
        <w:rPr>
          <w:szCs w:val="28"/>
        </w:rPr>
        <w:t>сайте</w:t>
      </w:r>
      <w:r w:rsidR="00AE474E" w:rsidRPr="008E4360">
        <w:rPr>
          <w:szCs w:val="28"/>
        </w:rPr>
        <w:t xml:space="preserve"> </w:t>
      </w:r>
      <w:hyperlink r:id="rId35" w:history="1">
        <w:r w:rsidR="0067186E" w:rsidRPr="00920C85">
          <w:rPr>
            <w:rStyle w:val="a5"/>
            <w:rFonts w:ascii="Times New Roman" w:hAnsi="Times New Roman" w:cs="Times New Roman"/>
            <w:sz w:val="28"/>
            <w:szCs w:val="20"/>
          </w:rPr>
          <w:t>http://www.ribasovskaya-adm.ru/</w:t>
        </w:r>
      </w:hyperlink>
      <w:r w:rsidR="0067186E" w:rsidRPr="0067186E">
        <w:t>.</w:t>
      </w:r>
      <w:r w:rsidR="0067186E">
        <w:t xml:space="preserve"> </w:t>
      </w:r>
      <w:r w:rsidR="00034811" w:rsidRPr="008E4360">
        <w:rPr>
          <w:szCs w:val="28"/>
        </w:rPr>
        <w:t xml:space="preserve"> </w:t>
      </w:r>
      <w:r w:rsidR="00AE474E" w:rsidRPr="008E4360">
        <w:rPr>
          <w:szCs w:val="28"/>
        </w:rPr>
        <w:t xml:space="preserve">Администрации </w:t>
      </w:r>
      <w:r w:rsidR="00B40B71">
        <w:rPr>
          <w:szCs w:val="28"/>
        </w:rPr>
        <w:t>Рыбасовского</w:t>
      </w:r>
      <w:r w:rsidR="00AE474E" w:rsidRPr="008E4360">
        <w:rPr>
          <w:szCs w:val="28"/>
        </w:rPr>
        <w:t xml:space="preserve"> сельского поселе</w:t>
      </w:r>
      <w:r w:rsidR="003A0DE1" w:rsidRPr="008E4360">
        <w:rPr>
          <w:szCs w:val="28"/>
        </w:rPr>
        <w:t>ния.</w:t>
      </w:r>
      <w:r w:rsidR="003F7785" w:rsidRPr="008E4360">
        <w:rPr>
          <w:color w:val="EEECE1"/>
          <w:szCs w:val="28"/>
        </w:rPr>
        <w:t>.</w:t>
      </w:r>
    </w:p>
    <w:p w:rsidR="003F7785" w:rsidRPr="008E4360" w:rsidRDefault="0061159E" w:rsidP="0061159E">
      <w:pPr>
        <w:jc w:val="both"/>
        <w:rPr>
          <w:szCs w:val="28"/>
        </w:rPr>
      </w:pPr>
      <w:r w:rsidRPr="008E4360">
        <w:rPr>
          <w:szCs w:val="28"/>
        </w:rPr>
        <w:t>3</w:t>
      </w:r>
      <w:r w:rsidR="00AE474E" w:rsidRPr="008E4360">
        <w:rPr>
          <w:szCs w:val="28"/>
        </w:rPr>
        <w:t>.</w:t>
      </w:r>
      <w:r w:rsidR="0067186E">
        <w:rPr>
          <w:szCs w:val="28"/>
        </w:rPr>
        <w:t xml:space="preserve"> </w:t>
      </w:r>
      <w:r w:rsidR="003F7785" w:rsidRPr="008E4360">
        <w:rPr>
          <w:szCs w:val="28"/>
        </w:rPr>
        <w:t>Настоящее постановление вступает в силу со дня его официального опубликования.</w:t>
      </w:r>
    </w:p>
    <w:p w:rsidR="0061159E" w:rsidRPr="008E4360" w:rsidRDefault="0061159E" w:rsidP="0061159E">
      <w:pPr>
        <w:jc w:val="both"/>
        <w:rPr>
          <w:szCs w:val="28"/>
        </w:rPr>
      </w:pPr>
      <w:r w:rsidRPr="008E4360">
        <w:rPr>
          <w:szCs w:val="28"/>
        </w:rPr>
        <w:t>4.</w:t>
      </w:r>
      <w:r w:rsidR="0099244E" w:rsidRPr="008E4360">
        <w:rPr>
          <w:szCs w:val="28"/>
        </w:rPr>
        <w:t xml:space="preserve"> </w:t>
      </w:r>
      <w:r w:rsidR="003F7785" w:rsidRPr="008E4360">
        <w:rPr>
          <w:szCs w:val="28"/>
        </w:rPr>
        <w:t>Администрации</w:t>
      </w:r>
      <w:r w:rsidR="00AE474E" w:rsidRPr="008E4360">
        <w:rPr>
          <w:szCs w:val="28"/>
        </w:rPr>
        <w:t xml:space="preserve"> </w:t>
      </w:r>
      <w:r w:rsidR="00B40B71">
        <w:rPr>
          <w:szCs w:val="28"/>
        </w:rPr>
        <w:t>Рыбасовского</w:t>
      </w:r>
      <w:r w:rsidR="00AE474E" w:rsidRPr="008E4360">
        <w:rPr>
          <w:szCs w:val="28"/>
        </w:rPr>
        <w:t xml:space="preserve"> сельского</w:t>
      </w:r>
      <w:r w:rsidR="003F7785" w:rsidRPr="008E4360">
        <w:rPr>
          <w:szCs w:val="28"/>
        </w:rPr>
        <w:t xml:space="preserve"> поселения с момента принятия настоящего постановления обеспечить выполнение требований Административного регламента.</w:t>
      </w:r>
    </w:p>
    <w:p w:rsidR="008C26D8" w:rsidRPr="008E4360" w:rsidRDefault="0061159E" w:rsidP="0061159E">
      <w:pPr>
        <w:jc w:val="both"/>
        <w:rPr>
          <w:szCs w:val="28"/>
        </w:rPr>
      </w:pPr>
      <w:r w:rsidRPr="008E4360">
        <w:rPr>
          <w:szCs w:val="28"/>
        </w:rPr>
        <w:t>5</w:t>
      </w:r>
      <w:r w:rsidR="003F7785" w:rsidRPr="008E4360">
        <w:rPr>
          <w:szCs w:val="28"/>
        </w:rPr>
        <w:t>. Контроль за выполнением постано</w:t>
      </w:r>
      <w:r w:rsidR="003A0DE1" w:rsidRPr="008E4360">
        <w:rPr>
          <w:szCs w:val="28"/>
        </w:rPr>
        <w:t xml:space="preserve">вления возложить на ведущего специалиста сектора земельных и имущественных отношений Администрации </w:t>
      </w:r>
      <w:r w:rsidR="00B40B71">
        <w:rPr>
          <w:szCs w:val="28"/>
        </w:rPr>
        <w:t>Рыбасовского</w:t>
      </w:r>
      <w:r w:rsidR="003A0DE1" w:rsidRPr="008E4360">
        <w:rPr>
          <w:szCs w:val="28"/>
        </w:rPr>
        <w:t xml:space="preserve"> сельского поселения</w:t>
      </w:r>
      <w:r w:rsidR="00AF0C2B" w:rsidRPr="008E4360">
        <w:rPr>
          <w:szCs w:val="28"/>
        </w:rPr>
        <w:t>.</w:t>
      </w:r>
    </w:p>
    <w:p w:rsidR="0061159E" w:rsidRDefault="0061159E" w:rsidP="003F7785">
      <w:pPr>
        <w:pStyle w:val="ConsPlusNormal"/>
        <w:tabs>
          <w:tab w:val="left" w:pos="993"/>
        </w:tabs>
        <w:ind w:right="-1" w:firstLine="0"/>
        <w:jc w:val="both"/>
        <w:rPr>
          <w:rFonts w:ascii="Times New Roman" w:hAnsi="Times New Roman" w:cs="Times New Roman"/>
          <w:sz w:val="26"/>
          <w:szCs w:val="26"/>
        </w:rPr>
      </w:pPr>
    </w:p>
    <w:p w:rsidR="0061159E" w:rsidRPr="008C26D8" w:rsidRDefault="0061159E" w:rsidP="003F7785">
      <w:pPr>
        <w:pStyle w:val="ConsPlusNormal"/>
        <w:tabs>
          <w:tab w:val="left" w:pos="993"/>
        </w:tabs>
        <w:ind w:right="-1" w:firstLine="0"/>
        <w:jc w:val="both"/>
        <w:rPr>
          <w:rFonts w:ascii="Times New Roman" w:hAnsi="Times New Roman" w:cs="Times New Roman"/>
          <w:sz w:val="26"/>
          <w:szCs w:val="26"/>
        </w:rPr>
      </w:pPr>
    </w:p>
    <w:p w:rsidR="00D12E33" w:rsidRPr="008C26D8" w:rsidRDefault="00D12E33" w:rsidP="003A0DE1">
      <w:pPr>
        <w:pStyle w:val="ConsPlusNormal"/>
        <w:ind w:right="143" w:firstLine="0"/>
        <w:jc w:val="both"/>
        <w:rPr>
          <w:rFonts w:ascii="Times New Roman" w:hAnsi="Times New Roman" w:cs="Times New Roman"/>
          <w:sz w:val="26"/>
          <w:szCs w:val="26"/>
        </w:rPr>
      </w:pPr>
      <w:r w:rsidRPr="008C26D8">
        <w:rPr>
          <w:rFonts w:ascii="Times New Roman" w:hAnsi="Times New Roman" w:cs="Times New Roman"/>
          <w:sz w:val="26"/>
          <w:szCs w:val="26"/>
        </w:rPr>
        <w:t xml:space="preserve"> </w:t>
      </w:r>
      <w:r w:rsidR="0067186E">
        <w:rPr>
          <w:rFonts w:ascii="Times New Roman" w:hAnsi="Times New Roman" w:cs="Times New Roman"/>
          <w:sz w:val="26"/>
          <w:szCs w:val="26"/>
        </w:rPr>
        <w:t>Глава</w:t>
      </w:r>
      <w:r w:rsidR="003A0DE1" w:rsidRPr="008C26D8">
        <w:rPr>
          <w:rFonts w:ascii="Times New Roman" w:hAnsi="Times New Roman" w:cs="Times New Roman"/>
          <w:sz w:val="26"/>
          <w:szCs w:val="26"/>
        </w:rPr>
        <w:t xml:space="preserve"> </w:t>
      </w:r>
      <w:r w:rsidRPr="008C26D8">
        <w:rPr>
          <w:rFonts w:ascii="Times New Roman" w:hAnsi="Times New Roman" w:cs="Times New Roman"/>
          <w:sz w:val="26"/>
          <w:szCs w:val="26"/>
        </w:rPr>
        <w:t xml:space="preserve"> Администрации</w:t>
      </w:r>
    </w:p>
    <w:p w:rsidR="003F7785" w:rsidRPr="00F91F21" w:rsidRDefault="003A0DE1" w:rsidP="003A0DE1">
      <w:pPr>
        <w:pStyle w:val="ConsPlusNormal"/>
        <w:ind w:right="143" w:firstLine="0"/>
        <w:jc w:val="both"/>
        <w:rPr>
          <w:rFonts w:ascii="Times New Roman" w:hAnsi="Times New Roman" w:cs="Times New Roman"/>
          <w:sz w:val="28"/>
          <w:szCs w:val="28"/>
        </w:rPr>
      </w:pPr>
      <w:r w:rsidRPr="008C26D8">
        <w:rPr>
          <w:rFonts w:ascii="Times New Roman" w:hAnsi="Times New Roman" w:cs="Times New Roman"/>
          <w:sz w:val="26"/>
          <w:szCs w:val="26"/>
        </w:rPr>
        <w:t xml:space="preserve"> </w:t>
      </w:r>
      <w:r w:rsidR="00B40B71">
        <w:rPr>
          <w:rFonts w:ascii="Times New Roman" w:hAnsi="Times New Roman" w:cs="Times New Roman"/>
          <w:sz w:val="26"/>
          <w:szCs w:val="26"/>
        </w:rPr>
        <w:t>Рыбасовского</w:t>
      </w:r>
      <w:r w:rsidRPr="008C26D8">
        <w:rPr>
          <w:rFonts w:ascii="Times New Roman" w:hAnsi="Times New Roman" w:cs="Times New Roman"/>
          <w:sz w:val="26"/>
          <w:szCs w:val="26"/>
        </w:rPr>
        <w:t xml:space="preserve"> сельского </w:t>
      </w:r>
      <w:r w:rsidR="003F7785" w:rsidRPr="008C26D8">
        <w:rPr>
          <w:rFonts w:ascii="Times New Roman" w:hAnsi="Times New Roman" w:cs="Times New Roman"/>
          <w:sz w:val="26"/>
          <w:szCs w:val="26"/>
        </w:rPr>
        <w:t>поселения</w:t>
      </w:r>
      <w:r w:rsidR="003F7785" w:rsidRPr="008C26D8">
        <w:rPr>
          <w:rFonts w:ascii="Times New Roman" w:hAnsi="Times New Roman" w:cs="Times New Roman"/>
          <w:sz w:val="26"/>
          <w:szCs w:val="26"/>
        </w:rPr>
        <w:tab/>
      </w:r>
      <w:r w:rsidR="003F7785" w:rsidRPr="008C26D8">
        <w:rPr>
          <w:rFonts w:ascii="Times New Roman" w:hAnsi="Times New Roman" w:cs="Times New Roman"/>
          <w:sz w:val="26"/>
          <w:szCs w:val="26"/>
        </w:rPr>
        <w:tab/>
      </w:r>
      <w:r w:rsidR="003A73EC" w:rsidRPr="008C26D8">
        <w:rPr>
          <w:rFonts w:ascii="Times New Roman" w:hAnsi="Times New Roman" w:cs="Times New Roman"/>
          <w:sz w:val="26"/>
          <w:szCs w:val="26"/>
        </w:rPr>
        <w:t xml:space="preserve">                 </w:t>
      </w:r>
      <w:r w:rsidR="0099244E" w:rsidRPr="008C26D8">
        <w:rPr>
          <w:rFonts w:ascii="Times New Roman" w:hAnsi="Times New Roman" w:cs="Times New Roman"/>
          <w:sz w:val="26"/>
          <w:szCs w:val="26"/>
        </w:rPr>
        <w:t xml:space="preserve">       </w:t>
      </w:r>
      <w:r w:rsidR="00AF0C2B">
        <w:rPr>
          <w:rFonts w:ascii="Times New Roman" w:hAnsi="Times New Roman" w:cs="Times New Roman"/>
          <w:sz w:val="26"/>
          <w:szCs w:val="26"/>
        </w:rPr>
        <w:t xml:space="preserve">          </w:t>
      </w:r>
      <w:r w:rsidR="0099244E" w:rsidRPr="008C26D8">
        <w:rPr>
          <w:rFonts w:ascii="Times New Roman" w:hAnsi="Times New Roman" w:cs="Times New Roman"/>
          <w:sz w:val="26"/>
          <w:szCs w:val="26"/>
        </w:rPr>
        <w:t xml:space="preserve"> </w:t>
      </w:r>
      <w:r w:rsidR="0067186E">
        <w:rPr>
          <w:rFonts w:ascii="Times New Roman" w:hAnsi="Times New Roman" w:cs="Times New Roman"/>
          <w:sz w:val="26"/>
          <w:szCs w:val="26"/>
        </w:rPr>
        <w:t>А.П.Неберикутин</w:t>
      </w:r>
      <w:r w:rsidR="003F7785" w:rsidRPr="00F91F21">
        <w:rPr>
          <w:rFonts w:ascii="Times New Roman" w:hAnsi="Times New Roman" w:cs="Times New Roman"/>
          <w:sz w:val="28"/>
          <w:szCs w:val="28"/>
        </w:rPr>
        <w:tab/>
      </w:r>
      <w:r w:rsidR="003F7785" w:rsidRPr="00F91F21">
        <w:rPr>
          <w:rFonts w:ascii="Times New Roman" w:hAnsi="Times New Roman" w:cs="Times New Roman"/>
          <w:sz w:val="28"/>
          <w:szCs w:val="28"/>
        </w:rPr>
        <w:tab/>
      </w:r>
      <w:r w:rsidR="003F7785" w:rsidRPr="00F91F21">
        <w:rPr>
          <w:rFonts w:ascii="Times New Roman" w:hAnsi="Times New Roman" w:cs="Times New Roman"/>
          <w:sz w:val="28"/>
          <w:szCs w:val="28"/>
        </w:rPr>
        <w:tab/>
      </w:r>
      <w:r w:rsidR="003F7785" w:rsidRPr="00F91F21">
        <w:rPr>
          <w:rFonts w:ascii="Times New Roman" w:hAnsi="Times New Roman" w:cs="Times New Roman"/>
          <w:sz w:val="28"/>
          <w:szCs w:val="28"/>
        </w:rPr>
        <w:tab/>
        <w:t xml:space="preserve">   </w:t>
      </w:r>
    </w:p>
    <w:p w:rsidR="0067186E" w:rsidRDefault="0067186E" w:rsidP="003F7785">
      <w:pPr>
        <w:jc w:val="both"/>
        <w:rPr>
          <w:bCs/>
          <w:sz w:val="16"/>
          <w:szCs w:val="16"/>
        </w:rPr>
      </w:pPr>
    </w:p>
    <w:p w:rsidR="0067186E" w:rsidRDefault="0067186E" w:rsidP="003F7785">
      <w:pPr>
        <w:jc w:val="both"/>
        <w:rPr>
          <w:bCs/>
          <w:sz w:val="16"/>
          <w:szCs w:val="16"/>
        </w:rPr>
      </w:pPr>
    </w:p>
    <w:p w:rsidR="003F7785" w:rsidRPr="00F91F21" w:rsidRDefault="001B7AD1" w:rsidP="003F7785">
      <w:pPr>
        <w:jc w:val="both"/>
        <w:rPr>
          <w:bCs/>
          <w:sz w:val="16"/>
          <w:szCs w:val="16"/>
        </w:rPr>
      </w:pPr>
      <w:r>
        <w:rPr>
          <w:bCs/>
          <w:sz w:val="16"/>
          <w:szCs w:val="16"/>
        </w:rPr>
        <w:t>п</w:t>
      </w:r>
      <w:r w:rsidR="003F7785" w:rsidRPr="00F91F21">
        <w:rPr>
          <w:bCs/>
          <w:sz w:val="16"/>
          <w:szCs w:val="16"/>
        </w:rPr>
        <w:t>остановление вносит</w:t>
      </w:r>
    </w:p>
    <w:p w:rsidR="00E2239E" w:rsidRPr="0061159E" w:rsidRDefault="0067186E" w:rsidP="0061159E">
      <w:pPr>
        <w:jc w:val="both"/>
        <w:rPr>
          <w:bCs/>
          <w:sz w:val="16"/>
          <w:szCs w:val="16"/>
        </w:rPr>
      </w:pPr>
      <w:r>
        <w:rPr>
          <w:bCs/>
          <w:sz w:val="16"/>
          <w:szCs w:val="16"/>
        </w:rPr>
        <w:t>А.Р. Мыслевская</w:t>
      </w:r>
    </w:p>
    <w:sectPr w:rsidR="00E2239E" w:rsidRPr="0061159E" w:rsidSect="0061159E">
      <w:footerReference w:type="default" r:id="rId36"/>
      <w:pgSz w:w="11906" w:h="16838"/>
      <w:pgMar w:top="0" w:right="567" w:bottom="0"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D6C" w:rsidRDefault="002D3D6C" w:rsidP="00DA58E1">
      <w:r>
        <w:separator/>
      </w:r>
    </w:p>
  </w:endnote>
  <w:endnote w:type="continuationSeparator" w:id="0">
    <w:p w:rsidR="002D3D6C" w:rsidRDefault="002D3D6C" w:rsidP="00DA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E6" w:rsidRDefault="0077442E">
    <w:pPr>
      <w:pStyle w:val="af"/>
      <w:jc w:val="right"/>
    </w:pPr>
    <w:r>
      <w:fldChar w:fldCharType="begin"/>
    </w:r>
    <w:r>
      <w:instrText xml:space="preserve"> PAGE   \* MERGEFORMAT </w:instrText>
    </w:r>
    <w:r>
      <w:fldChar w:fldCharType="separate"/>
    </w:r>
    <w:r w:rsidR="004E603D">
      <w:rPr>
        <w:noProof/>
      </w:rPr>
      <w:t>4</w:t>
    </w:r>
    <w:r>
      <w:rPr>
        <w:noProof/>
      </w:rPr>
      <w:fldChar w:fldCharType="end"/>
    </w:r>
  </w:p>
  <w:p w:rsidR="00CA0AE6" w:rsidRDefault="00CA0AE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D6C" w:rsidRDefault="002D3D6C" w:rsidP="00DA58E1">
      <w:r>
        <w:separator/>
      </w:r>
    </w:p>
  </w:footnote>
  <w:footnote w:type="continuationSeparator" w:id="0">
    <w:p w:rsidR="002D3D6C" w:rsidRDefault="002D3D6C" w:rsidP="00DA5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7845"/>
    <w:multiLevelType w:val="hybridMultilevel"/>
    <w:tmpl w:val="3D36A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DC2439"/>
    <w:multiLevelType w:val="hybridMultilevel"/>
    <w:tmpl w:val="CEF404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E1411C4"/>
    <w:multiLevelType w:val="multilevel"/>
    <w:tmpl w:val="75641A62"/>
    <w:lvl w:ilvl="0">
      <w:start w:val="1"/>
      <w:numFmt w:val="decimal"/>
      <w:lvlText w:val="%1."/>
      <w:lvlJc w:val="left"/>
      <w:pPr>
        <w:ind w:left="1482" w:hanging="915"/>
      </w:pPr>
    </w:lvl>
    <w:lvl w:ilvl="1">
      <w:start w:val="1"/>
      <w:numFmt w:val="decimal"/>
      <w:lvlText w:val="%1.%2."/>
      <w:lvlJc w:val="left"/>
      <w:pPr>
        <w:ind w:left="1287" w:hanging="720"/>
      </w:p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4">
    <w:nsid w:val="26C33D19"/>
    <w:multiLevelType w:val="hybridMultilevel"/>
    <w:tmpl w:val="5DDE96F8"/>
    <w:lvl w:ilvl="0" w:tplc="DB18E010">
      <w:start w:val="1"/>
      <w:numFmt w:val="decimal"/>
      <w:lvlText w:val="%1."/>
      <w:lvlJc w:val="left"/>
      <w:pPr>
        <w:tabs>
          <w:tab w:val="num" w:pos="1404"/>
        </w:tabs>
        <w:ind w:left="14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E70E6F"/>
    <w:multiLevelType w:val="hybridMultilevel"/>
    <w:tmpl w:val="3D36A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5D0112"/>
    <w:multiLevelType w:val="multilevel"/>
    <w:tmpl w:val="5CF468EE"/>
    <w:lvl w:ilvl="0">
      <w:start w:val="1"/>
      <w:numFmt w:val="bullet"/>
      <w:lvlText w:val="\endash "/>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D7097A"/>
    <w:multiLevelType w:val="hybridMultilevel"/>
    <w:tmpl w:val="91DC3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1B784E"/>
    <w:multiLevelType w:val="hybridMultilevel"/>
    <w:tmpl w:val="542EF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75F72DA"/>
    <w:multiLevelType w:val="hybridMultilevel"/>
    <w:tmpl w:val="894EF064"/>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3B482A"/>
    <w:multiLevelType w:val="hybridMultilevel"/>
    <w:tmpl w:val="8F368C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D2876D5"/>
    <w:multiLevelType w:val="hybridMultilevel"/>
    <w:tmpl w:val="7A522BC2"/>
    <w:lvl w:ilvl="0" w:tplc="D34C9D84">
      <w:start w:val="1"/>
      <w:numFmt w:val="decimal"/>
      <w:lvlText w:val="%1."/>
      <w:lvlJc w:val="left"/>
      <w:pPr>
        <w:ind w:left="1320" w:hanging="465"/>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3">
    <w:nsid w:val="400B3978"/>
    <w:multiLevelType w:val="multilevel"/>
    <w:tmpl w:val="451A58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4E7041B"/>
    <w:multiLevelType w:val="hybridMultilevel"/>
    <w:tmpl w:val="04C2F18A"/>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551041"/>
    <w:multiLevelType w:val="multilevel"/>
    <w:tmpl w:val="6EF06930"/>
    <w:lvl w:ilvl="0">
      <w:start w:val="1"/>
      <w:numFmt w:val="decimal"/>
      <w:lvlText w:val="%1."/>
      <w:lvlJc w:val="left"/>
      <w:pPr>
        <w:ind w:left="720" w:hanging="360"/>
      </w:pPr>
      <w:rPr>
        <w:rFonts w:hint="default"/>
        <w:i w:val="0"/>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8ED3849"/>
    <w:multiLevelType w:val="multilevel"/>
    <w:tmpl w:val="2B98CF0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5E0363A2"/>
    <w:multiLevelType w:val="multilevel"/>
    <w:tmpl w:val="10AC027E"/>
    <w:lvl w:ilvl="0">
      <w:start w:val="5"/>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5FAA4E7A"/>
    <w:multiLevelType w:val="hybridMultilevel"/>
    <w:tmpl w:val="BC3492EC"/>
    <w:lvl w:ilvl="0" w:tplc="071C1886">
      <w:start w:val="1"/>
      <w:numFmt w:val="decimal"/>
      <w:lvlText w:val="%1."/>
      <w:lvlJc w:val="left"/>
      <w:pPr>
        <w:ind w:left="1610" w:hanging="90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51B0C88"/>
    <w:multiLevelType w:val="multilevel"/>
    <w:tmpl w:val="D14C083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9885334"/>
    <w:multiLevelType w:val="hybridMultilevel"/>
    <w:tmpl w:val="BD947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BD1D90"/>
    <w:multiLevelType w:val="hybridMultilevel"/>
    <w:tmpl w:val="B1DA830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2762AC"/>
    <w:multiLevelType w:val="multilevel"/>
    <w:tmpl w:val="33104EAA"/>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07C258B"/>
    <w:multiLevelType w:val="hybridMultilevel"/>
    <w:tmpl w:val="E96217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5905BA9"/>
    <w:multiLevelType w:val="hybridMultilevel"/>
    <w:tmpl w:val="BF2EC1C8"/>
    <w:lvl w:ilvl="0" w:tplc="BC1E480A">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5CF6255"/>
    <w:multiLevelType w:val="multilevel"/>
    <w:tmpl w:val="356CF0C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A3C149B"/>
    <w:multiLevelType w:val="hybridMultilevel"/>
    <w:tmpl w:val="80A840B8"/>
    <w:lvl w:ilvl="0" w:tplc="04190011">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BBB7682"/>
    <w:multiLevelType w:val="multilevel"/>
    <w:tmpl w:val="3E20A352"/>
    <w:lvl w:ilvl="0">
      <w:start w:val="1"/>
      <w:numFmt w:val="bullet"/>
      <w:lvlText w:val="в"/>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AB6E99"/>
    <w:multiLevelType w:val="hybridMultilevel"/>
    <w:tmpl w:val="412CC6E4"/>
    <w:lvl w:ilvl="0" w:tplc="165067EA">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9144A9"/>
    <w:multiLevelType w:val="multilevel"/>
    <w:tmpl w:val="A2A87A6A"/>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7"/>
  </w:num>
  <w:num w:numId="3">
    <w:abstractNumId w:val="29"/>
  </w:num>
  <w:num w:numId="4">
    <w:abstractNumId w:val="4"/>
  </w:num>
  <w:num w:numId="5">
    <w:abstractNumId w:val="13"/>
  </w:num>
  <w:num w:numId="6">
    <w:abstractNumId w:val="20"/>
  </w:num>
  <w:num w:numId="7">
    <w:abstractNumId w:val="26"/>
  </w:num>
  <w:num w:numId="8">
    <w:abstractNumId w:val="16"/>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4"/>
  </w:num>
  <w:num w:numId="13">
    <w:abstractNumId w:val="5"/>
  </w:num>
  <w:num w:numId="14">
    <w:abstractNumId w:val="21"/>
  </w:num>
  <w:num w:numId="15">
    <w:abstractNumId w:val="0"/>
  </w:num>
  <w:num w:numId="16">
    <w:abstractNumId w:val="22"/>
  </w:num>
  <w:num w:numId="17">
    <w:abstractNumId w:val="15"/>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1"/>
  </w:num>
  <w:num w:numId="21">
    <w:abstractNumId w:val="27"/>
  </w:num>
  <w:num w:numId="22">
    <w:abstractNumId w:val="9"/>
  </w:num>
  <w:num w:numId="23">
    <w:abstractNumId w:val="2"/>
  </w:num>
  <w:num w:numId="24">
    <w:abstractNumId w:val="24"/>
  </w:num>
  <w:num w:numId="25">
    <w:abstractNumId w:val="3"/>
  </w:num>
  <w:num w:numId="26">
    <w:abstractNumId w:val="23"/>
  </w:num>
  <w:num w:numId="27">
    <w:abstractNumId w:val="6"/>
  </w:num>
  <w:num w:numId="28">
    <w:abstractNumId w:val="28"/>
  </w:num>
  <w:num w:numId="29">
    <w:abstractNumId w:val="30"/>
  </w:num>
  <w:num w:numId="30">
    <w:abstractNumId w:val="18"/>
  </w:num>
  <w:num w:numId="31">
    <w:abstractNumId w:val="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3AC"/>
    <w:rsid w:val="00002C1F"/>
    <w:rsid w:val="0000393C"/>
    <w:rsid w:val="00005F07"/>
    <w:rsid w:val="00010391"/>
    <w:rsid w:val="00011F00"/>
    <w:rsid w:val="00015011"/>
    <w:rsid w:val="0001678E"/>
    <w:rsid w:val="00023390"/>
    <w:rsid w:val="00024DF9"/>
    <w:rsid w:val="00024F97"/>
    <w:rsid w:val="00025FC0"/>
    <w:rsid w:val="00027080"/>
    <w:rsid w:val="00027DBA"/>
    <w:rsid w:val="000304C2"/>
    <w:rsid w:val="000321E4"/>
    <w:rsid w:val="00034811"/>
    <w:rsid w:val="00035869"/>
    <w:rsid w:val="00037C90"/>
    <w:rsid w:val="00037E6B"/>
    <w:rsid w:val="00040E03"/>
    <w:rsid w:val="000411B4"/>
    <w:rsid w:val="00044019"/>
    <w:rsid w:val="000473EB"/>
    <w:rsid w:val="00050B0D"/>
    <w:rsid w:val="00050D4B"/>
    <w:rsid w:val="00053CBE"/>
    <w:rsid w:val="00053E30"/>
    <w:rsid w:val="00056C1D"/>
    <w:rsid w:val="0006057B"/>
    <w:rsid w:val="00063ECA"/>
    <w:rsid w:val="000641B5"/>
    <w:rsid w:val="00064528"/>
    <w:rsid w:val="00064F1D"/>
    <w:rsid w:val="00066819"/>
    <w:rsid w:val="000702E0"/>
    <w:rsid w:val="00073E0B"/>
    <w:rsid w:val="00083039"/>
    <w:rsid w:val="000839AB"/>
    <w:rsid w:val="00086727"/>
    <w:rsid w:val="000877B6"/>
    <w:rsid w:val="00090DDC"/>
    <w:rsid w:val="0009113A"/>
    <w:rsid w:val="00091C65"/>
    <w:rsid w:val="000941C5"/>
    <w:rsid w:val="000963DE"/>
    <w:rsid w:val="00096AEF"/>
    <w:rsid w:val="000974C1"/>
    <w:rsid w:val="00097A2F"/>
    <w:rsid w:val="000A0D15"/>
    <w:rsid w:val="000A2812"/>
    <w:rsid w:val="000A2993"/>
    <w:rsid w:val="000A4120"/>
    <w:rsid w:val="000A4604"/>
    <w:rsid w:val="000B05AA"/>
    <w:rsid w:val="000B09F0"/>
    <w:rsid w:val="000B1A0E"/>
    <w:rsid w:val="000B271B"/>
    <w:rsid w:val="000B437F"/>
    <w:rsid w:val="000B4889"/>
    <w:rsid w:val="000B5CB9"/>
    <w:rsid w:val="000C0033"/>
    <w:rsid w:val="000C1898"/>
    <w:rsid w:val="000C3BCD"/>
    <w:rsid w:val="000C4F08"/>
    <w:rsid w:val="000C7629"/>
    <w:rsid w:val="000C7857"/>
    <w:rsid w:val="000D0750"/>
    <w:rsid w:val="000D0D25"/>
    <w:rsid w:val="000D151C"/>
    <w:rsid w:val="000D225D"/>
    <w:rsid w:val="000D2FD4"/>
    <w:rsid w:val="000D485C"/>
    <w:rsid w:val="000D53A7"/>
    <w:rsid w:val="000D5918"/>
    <w:rsid w:val="000D5B9F"/>
    <w:rsid w:val="000D5BA8"/>
    <w:rsid w:val="000E0A21"/>
    <w:rsid w:val="000E0E1D"/>
    <w:rsid w:val="000E32D2"/>
    <w:rsid w:val="000E45D6"/>
    <w:rsid w:val="000E4B9B"/>
    <w:rsid w:val="000E508C"/>
    <w:rsid w:val="000E5314"/>
    <w:rsid w:val="000E5623"/>
    <w:rsid w:val="000E5D8B"/>
    <w:rsid w:val="000E627B"/>
    <w:rsid w:val="000E6474"/>
    <w:rsid w:val="000E6CB3"/>
    <w:rsid w:val="000F1703"/>
    <w:rsid w:val="000F2F40"/>
    <w:rsid w:val="000F3C17"/>
    <w:rsid w:val="000F456A"/>
    <w:rsid w:val="000F7499"/>
    <w:rsid w:val="00100C65"/>
    <w:rsid w:val="00100F76"/>
    <w:rsid w:val="0010170F"/>
    <w:rsid w:val="001017AD"/>
    <w:rsid w:val="00102AD2"/>
    <w:rsid w:val="00103236"/>
    <w:rsid w:val="00105828"/>
    <w:rsid w:val="00106072"/>
    <w:rsid w:val="00106CF9"/>
    <w:rsid w:val="00107654"/>
    <w:rsid w:val="00107826"/>
    <w:rsid w:val="001159CD"/>
    <w:rsid w:val="00115D55"/>
    <w:rsid w:val="001207B0"/>
    <w:rsid w:val="001222DF"/>
    <w:rsid w:val="001228B7"/>
    <w:rsid w:val="001258E0"/>
    <w:rsid w:val="001268FF"/>
    <w:rsid w:val="00126C26"/>
    <w:rsid w:val="00126D67"/>
    <w:rsid w:val="001312C6"/>
    <w:rsid w:val="0013472C"/>
    <w:rsid w:val="0013506B"/>
    <w:rsid w:val="001368F5"/>
    <w:rsid w:val="001373F8"/>
    <w:rsid w:val="00137BC7"/>
    <w:rsid w:val="00140988"/>
    <w:rsid w:val="00141767"/>
    <w:rsid w:val="00141D8A"/>
    <w:rsid w:val="00142267"/>
    <w:rsid w:val="00146BC8"/>
    <w:rsid w:val="00146E84"/>
    <w:rsid w:val="001471B5"/>
    <w:rsid w:val="00147849"/>
    <w:rsid w:val="00153014"/>
    <w:rsid w:val="00153268"/>
    <w:rsid w:val="00153C26"/>
    <w:rsid w:val="00154DC8"/>
    <w:rsid w:val="00154E60"/>
    <w:rsid w:val="00155042"/>
    <w:rsid w:val="00155863"/>
    <w:rsid w:val="00156289"/>
    <w:rsid w:val="001605E3"/>
    <w:rsid w:val="001610C4"/>
    <w:rsid w:val="00163E2C"/>
    <w:rsid w:val="00163F6B"/>
    <w:rsid w:val="00164D1B"/>
    <w:rsid w:val="0016502C"/>
    <w:rsid w:val="001675D4"/>
    <w:rsid w:val="00170545"/>
    <w:rsid w:val="00171018"/>
    <w:rsid w:val="001717B0"/>
    <w:rsid w:val="00171A24"/>
    <w:rsid w:val="001728B5"/>
    <w:rsid w:val="001743E5"/>
    <w:rsid w:val="001751EA"/>
    <w:rsid w:val="001806EB"/>
    <w:rsid w:val="00180B50"/>
    <w:rsid w:val="00180FD3"/>
    <w:rsid w:val="00184B8B"/>
    <w:rsid w:val="00185F10"/>
    <w:rsid w:val="00186F0C"/>
    <w:rsid w:val="0018706E"/>
    <w:rsid w:val="00187286"/>
    <w:rsid w:val="0018758A"/>
    <w:rsid w:val="00191AD1"/>
    <w:rsid w:val="00192295"/>
    <w:rsid w:val="001930C2"/>
    <w:rsid w:val="00193F4B"/>
    <w:rsid w:val="001949B7"/>
    <w:rsid w:val="00195D99"/>
    <w:rsid w:val="00196910"/>
    <w:rsid w:val="00197075"/>
    <w:rsid w:val="00197FBE"/>
    <w:rsid w:val="001A13D9"/>
    <w:rsid w:val="001A203C"/>
    <w:rsid w:val="001A21B1"/>
    <w:rsid w:val="001A2CF2"/>
    <w:rsid w:val="001A31D0"/>
    <w:rsid w:val="001A4AC5"/>
    <w:rsid w:val="001A612B"/>
    <w:rsid w:val="001A6243"/>
    <w:rsid w:val="001A6F1E"/>
    <w:rsid w:val="001A7AE1"/>
    <w:rsid w:val="001B1E66"/>
    <w:rsid w:val="001B3155"/>
    <w:rsid w:val="001B4095"/>
    <w:rsid w:val="001B41B2"/>
    <w:rsid w:val="001B44EB"/>
    <w:rsid w:val="001B4FFD"/>
    <w:rsid w:val="001B55EA"/>
    <w:rsid w:val="001B6D55"/>
    <w:rsid w:val="001B73D8"/>
    <w:rsid w:val="001B7AD1"/>
    <w:rsid w:val="001C040C"/>
    <w:rsid w:val="001C0B4B"/>
    <w:rsid w:val="001C164E"/>
    <w:rsid w:val="001C23DC"/>
    <w:rsid w:val="001C4118"/>
    <w:rsid w:val="001C44C2"/>
    <w:rsid w:val="001C463A"/>
    <w:rsid w:val="001C58FB"/>
    <w:rsid w:val="001D0B70"/>
    <w:rsid w:val="001D29C5"/>
    <w:rsid w:val="001D3B1D"/>
    <w:rsid w:val="001D3D87"/>
    <w:rsid w:val="001E2CFD"/>
    <w:rsid w:val="001E4D94"/>
    <w:rsid w:val="001E74E7"/>
    <w:rsid w:val="001F3814"/>
    <w:rsid w:val="001F43E3"/>
    <w:rsid w:val="001F60F8"/>
    <w:rsid w:val="001F6248"/>
    <w:rsid w:val="001F6C53"/>
    <w:rsid w:val="00200DB2"/>
    <w:rsid w:val="0020299C"/>
    <w:rsid w:val="00207990"/>
    <w:rsid w:val="00210CF0"/>
    <w:rsid w:val="0021102D"/>
    <w:rsid w:val="0021591E"/>
    <w:rsid w:val="00215BD1"/>
    <w:rsid w:val="00217590"/>
    <w:rsid w:val="00220352"/>
    <w:rsid w:val="00220A47"/>
    <w:rsid w:val="00221B0F"/>
    <w:rsid w:val="00222A94"/>
    <w:rsid w:val="0022300B"/>
    <w:rsid w:val="00225D8D"/>
    <w:rsid w:val="0022697E"/>
    <w:rsid w:val="0022750E"/>
    <w:rsid w:val="002329D6"/>
    <w:rsid w:val="002330B3"/>
    <w:rsid w:val="0023395D"/>
    <w:rsid w:val="0023494D"/>
    <w:rsid w:val="00234AE7"/>
    <w:rsid w:val="00236198"/>
    <w:rsid w:val="00236FA7"/>
    <w:rsid w:val="00242C1B"/>
    <w:rsid w:val="0024639D"/>
    <w:rsid w:val="00250B13"/>
    <w:rsid w:val="002523B7"/>
    <w:rsid w:val="00252976"/>
    <w:rsid w:val="00256016"/>
    <w:rsid w:val="00256442"/>
    <w:rsid w:val="00256D02"/>
    <w:rsid w:val="002573E6"/>
    <w:rsid w:val="0025740D"/>
    <w:rsid w:val="002610B5"/>
    <w:rsid w:val="00262B2A"/>
    <w:rsid w:val="00265BF0"/>
    <w:rsid w:val="00266AB4"/>
    <w:rsid w:val="00266B60"/>
    <w:rsid w:val="00271954"/>
    <w:rsid w:val="00272719"/>
    <w:rsid w:val="0027288E"/>
    <w:rsid w:val="00273310"/>
    <w:rsid w:val="00273E5E"/>
    <w:rsid w:val="00275009"/>
    <w:rsid w:val="00281CC2"/>
    <w:rsid w:val="00282736"/>
    <w:rsid w:val="00284E0B"/>
    <w:rsid w:val="00287FA6"/>
    <w:rsid w:val="00291162"/>
    <w:rsid w:val="00291E7C"/>
    <w:rsid w:val="00294095"/>
    <w:rsid w:val="00296182"/>
    <w:rsid w:val="0029704F"/>
    <w:rsid w:val="002A055B"/>
    <w:rsid w:val="002A1772"/>
    <w:rsid w:val="002A3CD8"/>
    <w:rsid w:val="002A534C"/>
    <w:rsid w:val="002A66B4"/>
    <w:rsid w:val="002B27A1"/>
    <w:rsid w:val="002B48D2"/>
    <w:rsid w:val="002B6429"/>
    <w:rsid w:val="002B7E2D"/>
    <w:rsid w:val="002C0BB0"/>
    <w:rsid w:val="002C1CC3"/>
    <w:rsid w:val="002C2A6B"/>
    <w:rsid w:val="002C52B7"/>
    <w:rsid w:val="002C5FDD"/>
    <w:rsid w:val="002C6959"/>
    <w:rsid w:val="002D3D6C"/>
    <w:rsid w:val="002D4F80"/>
    <w:rsid w:val="002D5382"/>
    <w:rsid w:val="002D5A4B"/>
    <w:rsid w:val="002D5E76"/>
    <w:rsid w:val="002D72E6"/>
    <w:rsid w:val="002E0E1D"/>
    <w:rsid w:val="002E4ABD"/>
    <w:rsid w:val="002E5941"/>
    <w:rsid w:val="002E6C95"/>
    <w:rsid w:val="002E7449"/>
    <w:rsid w:val="002F25F1"/>
    <w:rsid w:val="002F5018"/>
    <w:rsid w:val="002F7DB2"/>
    <w:rsid w:val="0030017A"/>
    <w:rsid w:val="003018CF"/>
    <w:rsid w:val="00302D11"/>
    <w:rsid w:val="00304F17"/>
    <w:rsid w:val="00305833"/>
    <w:rsid w:val="00305D71"/>
    <w:rsid w:val="00305F07"/>
    <w:rsid w:val="003120A6"/>
    <w:rsid w:val="0031248E"/>
    <w:rsid w:val="00312B0A"/>
    <w:rsid w:val="00314C53"/>
    <w:rsid w:val="003211B7"/>
    <w:rsid w:val="003228A7"/>
    <w:rsid w:val="00322B35"/>
    <w:rsid w:val="00324741"/>
    <w:rsid w:val="00326690"/>
    <w:rsid w:val="003269DA"/>
    <w:rsid w:val="00332286"/>
    <w:rsid w:val="00333C31"/>
    <w:rsid w:val="00334D5E"/>
    <w:rsid w:val="00336BE7"/>
    <w:rsid w:val="00337A65"/>
    <w:rsid w:val="00340409"/>
    <w:rsid w:val="0034243C"/>
    <w:rsid w:val="003445CA"/>
    <w:rsid w:val="0034481A"/>
    <w:rsid w:val="003461B0"/>
    <w:rsid w:val="0035005A"/>
    <w:rsid w:val="00350212"/>
    <w:rsid w:val="003530EC"/>
    <w:rsid w:val="0035328A"/>
    <w:rsid w:val="003542A2"/>
    <w:rsid w:val="003544F8"/>
    <w:rsid w:val="00354CD1"/>
    <w:rsid w:val="00354D4C"/>
    <w:rsid w:val="00355C8C"/>
    <w:rsid w:val="00360043"/>
    <w:rsid w:val="00360A99"/>
    <w:rsid w:val="00361A00"/>
    <w:rsid w:val="003659DB"/>
    <w:rsid w:val="00366679"/>
    <w:rsid w:val="0036770A"/>
    <w:rsid w:val="0037282A"/>
    <w:rsid w:val="00373605"/>
    <w:rsid w:val="00375572"/>
    <w:rsid w:val="003767CF"/>
    <w:rsid w:val="003767E7"/>
    <w:rsid w:val="0037790C"/>
    <w:rsid w:val="00381C4B"/>
    <w:rsid w:val="00382A1B"/>
    <w:rsid w:val="0038442C"/>
    <w:rsid w:val="003851D9"/>
    <w:rsid w:val="003871D9"/>
    <w:rsid w:val="00387729"/>
    <w:rsid w:val="00394122"/>
    <w:rsid w:val="003946C9"/>
    <w:rsid w:val="0039615E"/>
    <w:rsid w:val="00397493"/>
    <w:rsid w:val="003A0DE1"/>
    <w:rsid w:val="003A18DA"/>
    <w:rsid w:val="003A49D1"/>
    <w:rsid w:val="003A56A4"/>
    <w:rsid w:val="003A595E"/>
    <w:rsid w:val="003A6BD0"/>
    <w:rsid w:val="003A73EC"/>
    <w:rsid w:val="003B2548"/>
    <w:rsid w:val="003B29AA"/>
    <w:rsid w:val="003B29D5"/>
    <w:rsid w:val="003B2B37"/>
    <w:rsid w:val="003B2B9C"/>
    <w:rsid w:val="003B398A"/>
    <w:rsid w:val="003B419D"/>
    <w:rsid w:val="003B46BE"/>
    <w:rsid w:val="003C1549"/>
    <w:rsid w:val="003C46EB"/>
    <w:rsid w:val="003C49F0"/>
    <w:rsid w:val="003C5367"/>
    <w:rsid w:val="003C5F03"/>
    <w:rsid w:val="003C7B0D"/>
    <w:rsid w:val="003D3FDF"/>
    <w:rsid w:val="003D5860"/>
    <w:rsid w:val="003D6300"/>
    <w:rsid w:val="003D7A37"/>
    <w:rsid w:val="003E00E8"/>
    <w:rsid w:val="003E02DA"/>
    <w:rsid w:val="003E2EE5"/>
    <w:rsid w:val="003E4BA3"/>
    <w:rsid w:val="003E6845"/>
    <w:rsid w:val="003F1128"/>
    <w:rsid w:val="003F1A80"/>
    <w:rsid w:val="003F2F0C"/>
    <w:rsid w:val="003F32C7"/>
    <w:rsid w:val="003F5467"/>
    <w:rsid w:val="003F7785"/>
    <w:rsid w:val="003F7BE4"/>
    <w:rsid w:val="00400066"/>
    <w:rsid w:val="00401011"/>
    <w:rsid w:val="00402781"/>
    <w:rsid w:val="00403EB1"/>
    <w:rsid w:val="004040E3"/>
    <w:rsid w:val="00411D61"/>
    <w:rsid w:val="00411EA7"/>
    <w:rsid w:val="004144E9"/>
    <w:rsid w:val="00414D46"/>
    <w:rsid w:val="004163E0"/>
    <w:rsid w:val="004170A4"/>
    <w:rsid w:val="00417F79"/>
    <w:rsid w:val="00420268"/>
    <w:rsid w:val="00420FA8"/>
    <w:rsid w:val="00422223"/>
    <w:rsid w:val="00423B19"/>
    <w:rsid w:val="00424388"/>
    <w:rsid w:val="00430E3F"/>
    <w:rsid w:val="00431965"/>
    <w:rsid w:val="004348E2"/>
    <w:rsid w:val="00443ACB"/>
    <w:rsid w:val="00447F5B"/>
    <w:rsid w:val="004504D6"/>
    <w:rsid w:val="00450C04"/>
    <w:rsid w:val="00453D86"/>
    <w:rsid w:val="004568EE"/>
    <w:rsid w:val="00461293"/>
    <w:rsid w:val="004671E3"/>
    <w:rsid w:val="0047022A"/>
    <w:rsid w:val="0047094D"/>
    <w:rsid w:val="00471DC8"/>
    <w:rsid w:val="004725D2"/>
    <w:rsid w:val="00473CD9"/>
    <w:rsid w:val="00475FE8"/>
    <w:rsid w:val="004767BF"/>
    <w:rsid w:val="00483AC5"/>
    <w:rsid w:val="0048468E"/>
    <w:rsid w:val="00484E43"/>
    <w:rsid w:val="004904FE"/>
    <w:rsid w:val="00494E52"/>
    <w:rsid w:val="0049576F"/>
    <w:rsid w:val="00496223"/>
    <w:rsid w:val="004973DF"/>
    <w:rsid w:val="004A0A09"/>
    <w:rsid w:val="004A0FF7"/>
    <w:rsid w:val="004A110F"/>
    <w:rsid w:val="004A24C8"/>
    <w:rsid w:val="004A2E4C"/>
    <w:rsid w:val="004A33A9"/>
    <w:rsid w:val="004A6EDC"/>
    <w:rsid w:val="004B0B10"/>
    <w:rsid w:val="004B0BF1"/>
    <w:rsid w:val="004B3645"/>
    <w:rsid w:val="004B3AF3"/>
    <w:rsid w:val="004B6AF2"/>
    <w:rsid w:val="004B7C21"/>
    <w:rsid w:val="004C23EA"/>
    <w:rsid w:val="004C36F6"/>
    <w:rsid w:val="004C3F7F"/>
    <w:rsid w:val="004C5797"/>
    <w:rsid w:val="004C7C37"/>
    <w:rsid w:val="004D0F87"/>
    <w:rsid w:val="004D3C73"/>
    <w:rsid w:val="004D4470"/>
    <w:rsid w:val="004D496B"/>
    <w:rsid w:val="004D5A75"/>
    <w:rsid w:val="004D5C9E"/>
    <w:rsid w:val="004D63FD"/>
    <w:rsid w:val="004D6565"/>
    <w:rsid w:val="004D775C"/>
    <w:rsid w:val="004E2F3B"/>
    <w:rsid w:val="004E3DEE"/>
    <w:rsid w:val="004E550E"/>
    <w:rsid w:val="004E5765"/>
    <w:rsid w:val="004E5F75"/>
    <w:rsid w:val="004E603D"/>
    <w:rsid w:val="004E63FC"/>
    <w:rsid w:val="004E786B"/>
    <w:rsid w:val="004F0AD0"/>
    <w:rsid w:val="004F4153"/>
    <w:rsid w:val="004F51F9"/>
    <w:rsid w:val="004F6E58"/>
    <w:rsid w:val="004F6FFE"/>
    <w:rsid w:val="00500DC4"/>
    <w:rsid w:val="00503A02"/>
    <w:rsid w:val="00503E16"/>
    <w:rsid w:val="0050573F"/>
    <w:rsid w:val="005104F8"/>
    <w:rsid w:val="0051099D"/>
    <w:rsid w:val="00511B55"/>
    <w:rsid w:val="00511FB1"/>
    <w:rsid w:val="00514387"/>
    <w:rsid w:val="00514924"/>
    <w:rsid w:val="00514E1E"/>
    <w:rsid w:val="0052137E"/>
    <w:rsid w:val="00523F87"/>
    <w:rsid w:val="0052522E"/>
    <w:rsid w:val="005273AE"/>
    <w:rsid w:val="00530126"/>
    <w:rsid w:val="00530937"/>
    <w:rsid w:val="0053101C"/>
    <w:rsid w:val="0053269B"/>
    <w:rsid w:val="00533CB3"/>
    <w:rsid w:val="005349DE"/>
    <w:rsid w:val="005363B5"/>
    <w:rsid w:val="0053746B"/>
    <w:rsid w:val="00540791"/>
    <w:rsid w:val="00540A37"/>
    <w:rsid w:val="00541CC7"/>
    <w:rsid w:val="00542603"/>
    <w:rsid w:val="00543E65"/>
    <w:rsid w:val="0054402E"/>
    <w:rsid w:val="00544777"/>
    <w:rsid w:val="0055454F"/>
    <w:rsid w:val="00555627"/>
    <w:rsid w:val="00555D5F"/>
    <w:rsid w:val="00556E90"/>
    <w:rsid w:val="00560427"/>
    <w:rsid w:val="00561B5F"/>
    <w:rsid w:val="00561DCD"/>
    <w:rsid w:val="00565280"/>
    <w:rsid w:val="005658FF"/>
    <w:rsid w:val="00565A15"/>
    <w:rsid w:val="00566E3D"/>
    <w:rsid w:val="0056701A"/>
    <w:rsid w:val="0057026B"/>
    <w:rsid w:val="0057198B"/>
    <w:rsid w:val="005741E9"/>
    <w:rsid w:val="00575129"/>
    <w:rsid w:val="00583273"/>
    <w:rsid w:val="00583479"/>
    <w:rsid w:val="00584862"/>
    <w:rsid w:val="00585B82"/>
    <w:rsid w:val="00585F86"/>
    <w:rsid w:val="00593071"/>
    <w:rsid w:val="005937BA"/>
    <w:rsid w:val="00593CCD"/>
    <w:rsid w:val="00593D97"/>
    <w:rsid w:val="005943E9"/>
    <w:rsid w:val="00596B7B"/>
    <w:rsid w:val="00596DE9"/>
    <w:rsid w:val="00596F78"/>
    <w:rsid w:val="005A0ACD"/>
    <w:rsid w:val="005A1BA9"/>
    <w:rsid w:val="005A223E"/>
    <w:rsid w:val="005A3F26"/>
    <w:rsid w:val="005A644B"/>
    <w:rsid w:val="005A6CE7"/>
    <w:rsid w:val="005B05FA"/>
    <w:rsid w:val="005B23EA"/>
    <w:rsid w:val="005B49A6"/>
    <w:rsid w:val="005B5572"/>
    <w:rsid w:val="005B7876"/>
    <w:rsid w:val="005B7B8E"/>
    <w:rsid w:val="005B7C72"/>
    <w:rsid w:val="005C1F81"/>
    <w:rsid w:val="005C2F76"/>
    <w:rsid w:val="005C3748"/>
    <w:rsid w:val="005C4AFF"/>
    <w:rsid w:val="005C5E50"/>
    <w:rsid w:val="005C65CC"/>
    <w:rsid w:val="005C7595"/>
    <w:rsid w:val="005D3A13"/>
    <w:rsid w:val="005D432F"/>
    <w:rsid w:val="005D63D8"/>
    <w:rsid w:val="005D6DE8"/>
    <w:rsid w:val="005D76DB"/>
    <w:rsid w:val="005E0793"/>
    <w:rsid w:val="005E1F5C"/>
    <w:rsid w:val="005E2601"/>
    <w:rsid w:val="005E3457"/>
    <w:rsid w:val="005E3FD8"/>
    <w:rsid w:val="005E532F"/>
    <w:rsid w:val="005E715B"/>
    <w:rsid w:val="005E7EDA"/>
    <w:rsid w:val="005F0B24"/>
    <w:rsid w:val="005F4013"/>
    <w:rsid w:val="005F4AED"/>
    <w:rsid w:val="005F72BB"/>
    <w:rsid w:val="005F7840"/>
    <w:rsid w:val="00601B60"/>
    <w:rsid w:val="006030CB"/>
    <w:rsid w:val="00604463"/>
    <w:rsid w:val="006049EA"/>
    <w:rsid w:val="0060530A"/>
    <w:rsid w:val="00605C48"/>
    <w:rsid w:val="00610A6A"/>
    <w:rsid w:val="00611278"/>
    <w:rsid w:val="0061159E"/>
    <w:rsid w:val="00611F2F"/>
    <w:rsid w:val="00612B74"/>
    <w:rsid w:val="006136F6"/>
    <w:rsid w:val="00614B77"/>
    <w:rsid w:val="0062144F"/>
    <w:rsid w:val="00621938"/>
    <w:rsid w:val="00622182"/>
    <w:rsid w:val="00622569"/>
    <w:rsid w:val="00625611"/>
    <w:rsid w:val="006262A8"/>
    <w:rsid w:val="00630222"/>
    <w:rsid w:val="00630E94"/>
    <w:rsid w:val="00631807"/>
    <w:rsid w:val="00632165"/>
    <w:rsid w:val="006332AB"/>
    <w:rsid w:val="006336CD"/>
    <w:rsid w:val="00633D2E"/>
    <w:rsid w:val="006377A5"/>
    <w:rsid w:val="00637F31"/>
    <w:rsid w:val="00640337"/>
    <w:rsid w:val="006407CA"/>
    <w:rsid w:val="0064220D"/>
    <w:rsid w:val="006437A6"/>
    <w:rsid w:val="006437C1"/>
    <w:rsid w:val="00644CA0"/>
    <w:rsid w:val="00654507"/>
    <w:rsid w:val="00655A4D"/>
    <w:rsid w:val="00656996"/>
    <w:rsid w:val="00657DC9"/>
    <w:rsid w:val="00660953"/>
    <w:rsid w:val="006619DC"/>
    <w:rsid w:val="00662CA6"/>
    <w:rsid w:val="0066454F"/>
    <w:rsid w:val="00666CA9"/>
    <w:rsid w:val="006674B8"/>
    <w:rsid w:val="00667514"/>
    <w:rsid w:val="00670184"/>
    <w:rsid w:val="00670B1C"/>
    <w:rsid w:val="00671024"/>
    <w:rsid w:val="0067186E"/>
    <w:rsid w:val="006721F9"/>
    <w:rsid w:val="006732AA"/>
    <w:rsid w:val="00673CA0"/>
    <w:rsid w:val="00673FA8"/>
    <w:rsid w:val="00676CFB"/>
    <w:rsid w:val="006774EA"/>
    <w:rsid w:val="00680D64"/>
    <w:rsid w:val="006813B7"/>
    <w:rsid w:val="006827E7"/>
    <w:rsid w:val="00682A41"/>
    <w:rsid w:val="00684084"/>
    <w:rsid w:val="00685475"/>
    <w:rsid w:val="00687C88"/>
    <w:rsid w:val="00690508"/>
    <w:rsid w:val="00691EA4"/>
    <w:rsid w:val="006939B5"/>
    <w:rsid w:val="00694755"/>
    <w:rsid w:val="006959D0"/>
    <w:rsid w:val="006963AA"/>
    <w:rsid w:val="00697927"/>
    <w:rsid w:val="006A1A57"/>
    <w:rsid w:val="006A7572"/>
    <w:rsid w:val="006B0FE2"/>
    <w:rsid w:val="006B2542"/>
    <w:rsid w:val="006B2B54"/>
    <w:rsid w:val="006B3D40"/>
    <w:rsid w:val="006B4B81"/>
    <w:rsid w:val="006B5AC8"/>
    <w:rsid w:val="006B6A27"/>
    <w:rsid w:val="006C2154"/>
    <w:rsid w:val="006C2360"/>
    <w:rsid w:val="006C4837"/>
    <w:rsid w:val="006D0088"/>
    <w:rsid w:val="006D02DA"/>
    <w:rsid w:val="006D08FF"/>
    <w:rsid w:val="006D1D9D"/>
    <w:rsid w:val="006D2095"/>
    <w:rsid w:val="006D285F"/>
    <w:rsid w:val="006D438B"/>
    <w:rsid w:val="006D458E"/>
    <w:rsid w:val="006D7F51"/>
    <w:rsid w:val="006E0D9C"/>
    <w:rsid w:val="006E495C"/>
    <w:rsid w:val="006E5063"/>
    <w:rsid w:val="006E6837"/>
    <w:rsid w:val="006E6A5F"/>
    <w:rsid w:val="006F1810"/>
    <w:rsid w:val="006F2EB7"/>
    <w:rsid w:val="006F434D"/>
    <w:rsid w:val="006F51EE"/>
    <w:rsid w:val="0070278D"/>
    <w:rsid w:val="007036C5"/>
    <w:rsid w:val="00704EC2"/>
    <w:rsid w:val="007057BB"/>
    <w:rsid w:val="00711035"/>
    <w:rsid w:val="0071150C"/>
    <w:rsid w:val="0071278A"/>
    <w:rsid w:val="0071377D"/>
    <w:rsid w:val="0071412E"/>
    <w:rsid w:val="00715ABC"/>
    <w:rsid w:val="007165A7"/>
    <w:rsid w:val="007178FE"/>
    <w:rsid w:val="00721B57"/>
    <w:rsid w:val="00721EB2"/>
    <w:rsid w:val="00721F03"/>
    <w:rsid w:val="0072373E"/>
    <w:rsid w:val="007244BA"/>
    <w:rsid w:val="007270A3"/>
    <w:rsid w:val="00731505"/>
    <w:rsid w:val="007317BD"/>
    <w:rsid w:val="00731F14"/>
    <w:rsid w:val="007324AA"/>
    <w:rsid w:val="00732574"/>
    <w:rsid w:val="00733243"/>
    <w:rsid w:val="00733622"/>
    <w:rsid w:val="007351C0"/>
    <w:rsid w:val="007371BE"/>
    <w:rsid w:val="00737200"/>
    <w:rsid w:val="007444B3"/>
    <w:rsid w:val="00747ACB"/>
    <w:rsid w:val="007509D6"/>
    <w:rsid w:val="0075378D"/>
    <w:rsid w:val="00754609"/>
    <w:rsid w:val="00755034"/>
    <w:rsid w:val="007562D9"/>
    <w:rsid w:val="00760499"/>
    <w:rsid w:val="0076537A"/>
    <w:rsid w:val="007657C9"/>
    <w:rsid w:val="007676AD"/>
    <w:rsid w:val="00770E26"/>
    <w:rsid w:val="00771F3A"/>
    <w:rsid w:val="007720B7"/>
    <w:rsid w:val="0077442E"/>
    <w:rsid w:val="00777865"/>
    <w:rsid w:val="0078049B"/>
    <w:rsid w:val="0078267D"/>
    <w:rsid w:val="007828B1"/>
    <w:rsid w:val="00782CBA"/>
    <w:rsid w:val="007837AE"/>
    <w:rsid w:val="0079302E"/>
    <w:rsid w:val="007940A8"/>
    <w:rsid w:val="00794CE2"/>
    <w:rsid w:val="00794D81"/>
    <w:rsid w:val="00794E00"/>
    <w:rsid w:val="00796416"/>
    <w:rsid w:val="00796CAA"/>
    <w:rsid w:val="007975C0"/>
    <w:rsid w:val="007A0E39"/>
    <w:rsid w:val="007A1289"/>
    <w:rsid w:val="007A1AF2"/>
    <w:rsid w:val="007A2B46"/>
    <w:rsid w:val="007A33B9"/>
    <w:rsid w:val="007A4510"/>
    <w:rsid w:val="007A63CE"/>
    <w:rsid w:val="007B1866"/>
    <w:rsid w:val="007B18DE"/>
    <w:rsid w:val="007B1980"/>
    <w:rsid w:val="007B1AF6"/>
    <w:rsid w:val="007B4AD2"/>
    <w:rsid w:val="007B4BE8"/>
    <w:rsid w:val="007B4ED6"/>
    <w:rsid w:val="007B5DBA"/>
    <w:rsid w:val="007C0A6F"/>
    <w:rsid w:val="007C138D"/>
    <w:rsid w:val="007C1E61"/>
    <w:rsid w:val="007C2AEC"/>
    <w:rsid w:val="007C3717"/>
    <w:rsid w:val="007C3AE3"/>
    <w:rsid w:val="007C7F41"/>
    <w:rsid w:val="007D1F7F"/>
    <w:rsid w:val="007D3373"/>
    <w:rsid w:val="007D4376"/>
    <w:rsid w:val="007E08D7"/>
    <w:rsid w:val="007E0B2A"/>
    <w:rsid w:val="007E166B"/>
    <w:rsid w:val="007E272D"/>
    <w:rsid w:val="007E2DF2"/>
    <w:rsid w:val="007E32BC"/>
    <w:rsid w:val="007E4EFB"/>
    <w:rsid w:val="007E72AD"/>
    <w:rsid w:val="007E76E6"/>
    <w:rsid w:val="007F0DB8"/>
    <w:rsid w:val="007F22B0"/>
    <w:rsid w:val="007F29AF"/>
    <w:rsid w:val="007F2D6D"/>
    <w:rsid w:val="007F36EA"/>
    <w:rsid w:val="007F3831"/>
    <w:rsid w:val="007F446A"/>
    <w:rsid w:val="007F4D53"/>
    <w:rsid w:val="007F68C1"/>
    <w:rsid w:val="00801C00"/>
    <w:rsid w:val="00802B8D"/>
    <w:rsid w:val="00802FC3"/>
    <w:rsid w:val="00803347"/>
    <w:rsid w:val="00804E45"/>
    <w:rsid w:val="008063D5"/>
    <w:rsid w:val="0081177B"/>
    <w:rsid w:val="00811AF9"/>
    <w:rsid w:val="00820166"/>
    <w:rsid w:val="0082035B"/>
    <w:rsid w:val="0082166C"/>
    <w:rsid w:val="00821692"/>
    <w:rsid w:val="0082295F"/>
    <w:rsid w:val="00827528"/>
    <w:rsid w:val="00827B2C"/>
    <w:rsid w:val="00830702"/>
    <w:rsid w:val="0083086E"/>
    <w:rsid w:val="00830BC6"/>
    <w:rsid w:val="00830ECD"/>
    <w:rsid w:val="00831CBC"/>
    <w:rsid w:val="00833441"/>
    <w:rsid w:val="00833CD9"/>
    <w:rsid w:val="00833E0C"/>
    <w:rsid w:val="00834167"/>
    <w:rsid w:val="00835D6C"/>
    <w:rsid w:val="00836619"/>
    <w:rsid w:val="00836D60"/>
    <w:rsid w:val="00840618"/>
    <w:rsid w:val="00845D19"/>
    <w:rsid w:val="00846327"/>
    <w:rsid w:val="00851E58"/>
    <w:rsid w:val="008534DA"/>
    <w:rsid w:val="00854979"/>
    <w:rsid w:val="00861618"/>
    <w:rsid w:val="008635A7"/>
    <w:rsid w:val="00864F9D"/>
    <w:rsid w:val="00865498"/>
    <w:rsid w:val="00867033"/>
    <w:rsid w:val="00870491"/>
    <w:rsid w:val="00870851"/>
    <w:rsid w:val="00872102"/>
    <w:rsid w:val="008740C4"/>
    <w:rsid w:val="00875D72"/>
    <w:rsid w:val="008776C7"/>
    <w:rsid w:val="00882588"/>
    <w:rsid w:val="00883F79"/>
    <w:rsid w:val="008842AF"/>
    <w:rsid w:val="008843B2"/>
    <w:rsid w:val="00884F0B"/>
    <w:rsid w:val="008864AC"/>
    <w:rsid w:val="00886BCB"/>
    <w:rsid w:val="00891CE2"/>
    <w:rsid w:val="00892BF2"/>
    <w:rsid w:val="00894048"/>
    <w:rsid w:val="008966E3"/>
    <w:rsid w:val="008972EB"/>
    <w:rsid w:val="00897B7A"/>
    <w:rsid w:val="008A05BD"/>
    <w:rsid w:val="008A214A"/>
    <w:rsid w:val="008A352E"/>
    <w:rsid w:val="008B0881"/>
    <w:rsid w:val="008B2D76"/>
    <w:rsid w:val="008B3DE0"/>
    <w:rsid w:val="008B6176"/>
    <w:rsid w:val="008C0542"/>
    <w:rsid w:val="008C1B82"/>
    <w:rsid w:val="008C26D8"/>
    <w:rsid w:val="008C5621"/>
    <w:rsid w:val="008C56AF"/>
    <w:rsid w:val="008C5EDD"/>
    <w:rsid w:val="008C62FC"/>
    <w:rsid w:val="008D07BC"/>
    <w:rsid w:val="008D1CC6"/>
    <w:rsid w:val="008D4EF9"/>
    <w:rsid w:val="008D7F78"/>
    <w:rsid w:val="008E1856"/>
    <w:rsid w:val="008E4360"/>
    <w:rsid w:val="008F1CD0"/>
    <w:rsid w:val="008F25C0"/>
    <w:rsid w:val="008F3992"/>
    <w:rsid w:val="008F40F3"/>
    <w:rsid w:val="008F4501"/>
    <w:rsid w:val="008F5482"/>
    <w:rsid w:val="008F5D39"/>
    <w:rsid w:val="008F5EB5"/>
    <w:rsid w:val="008F6914"/>
    <w:rsid w:val="008F7308"/>
    <w:rsid w:val="008F74DF"/>
    <w:rsid w:val="008F7E51"/>
    <w:rsid w:val="009019CE"/>
    <w:rsid w:val="009022CA"/>
    <w:rsid w:val="009036D1"/>
    <w:rsid w:val="00903ACB"/>
    <w:rsid w:val="00905AB0"/>
    <w:rsid w:val="00906F2D"/>
    <w:rsid w:val="009076FF"/>
    <w:rsid w:val="009104EB"/>
    <w:rsid w:val="00910D13"/>
    <w:rsid w:val="00912CC8"/>
    <w:rsid w:val="0091349A"/>
    <w:rsid w:val="00916BD5"/>
    <w:rsid w:val="00916CB8"/>
    <w:rsid w:val="00916FD1"/>
    <w:rsid w:val="0092010E"/>
    <w:rsid w:val="009202EF"/>
    <w:rsid w:val="00920DF8"/>
    <w:rsid w:val="00921042"/>
    <w:rsid w:val="0092191C"/>
    <w:rsid w:val="0092222B"/>
    <w:rsid w:val="00922972"/>
    <w:rsid w:val="0093061E"/>
    <w:rsid w:val="00930BB6"/>
    <w:rsid w:val="0093399C"/>
    <w:rsid w:val="009343D5"/>
    <w:rsid w:val="00936204"/>
    <w:rsid w:val="009404C7"/>
    <w:rsid w:val="0094155D"/>
    <w:rsid w:val="00941B2E"/>
    <w:rsid w:val="009431F5"/>
    <w:rsid w:val="00943975"/>
    <w:rsid w:val="009524D6"/>
    <w:rsid w:val="009543A2"/>
    <w:rsid w:val="00954BD4"/>
    <w:rsid w:val="0095519C"/>
    <w:rsid w:val="00960908"/>
    <w:rsid w:val="00960A2E"/>
    <w:rsid w:val="00964157"/>
    <w:rsid w:val="00965B22"/>
    <w:rsid w:val="009663E4"/>
    <w:rsid w:val="00973C8B"/>
    <w:rsid w:val="0097581A"/>
    <w:rsid w:val="00976273"/>
    <w:rsid w:val="00976860"/>
    <w:rsid w:val="00980A3D"/>
    <w:rsid w:val="00981453"/>
    <w:rsid w:val="00983F00"/>
    <w:rsid w:val="0099244E"/>
    <w:rsid w:val="009952B0"/>
    <w:rsid w:val="009971F9"/>
    <w:rsid w:val="009A23FE"/>
    <w:rsid w:val="009A30DE"/>
    <w:rsid w:val="009A6F6C"/>
    <w:rsid w:val="009A72B7"/>
    <w:rsid w:val="009B0908"/>
    <w:rsid w:val="009B3E0A"/>
    <w:rsid w:val="009C037B"/>
    <w:rsid w:val="009C09AD"/>
    <w:rsid w:val="009C3705"/>
    <w:rsid w:val="009C4AD8"/>
    <w:rsid w:val="009C4D56"/>
    <w:rsid w:val="009C735C"/>
    <w:rsid w:val="009C7A64"/>
    <w:rsid w:val="009C7F3D"/>
    <w:rsid w:val="009D3C68"/>
    <w:rsid w:val="009D4818"/>
    <w:rsid w:val="009D4898"/>
    <w:rsid w:val="009D5498"/>
    <w:rsid w:val="009E21AC"/>
    <w:rsid w:val="009E3D47"/>
    <w:rsid w:val="009E5794"/>
    <w:rsid w:val="009E5E64"/>
    <w:rsid w:val="009E6CF6"/>
    <w:rsid w:val="009E7641"/>
    <w:rsid w:val="009F105F"/>
    <w:rsid w:val="009F46BE"/>
    <w:rsid w:val="009F5111"/>
    <w:rsid w:val="009F5703"/>
    <w:rsid w:val="009F7021"/>
    <w:rsid w:val="00A0162F"/>
    <w:rsid w:val="00A01999"/>
    <w:rsid w:val="00A10D1C"/>
    <w:rsid w:val="00A11D5E"/>
    <w:rsid w:val="00A13D96"/>
    <w:rsid w:val="00A14BD3"/>
    <w:rsid w:val="00A17A5F"/>
    <w:rsid w:val="00A21FAC"/>
    <w:rsid w:val="00A22CDD"/>
    <w:rsid w:val="00A22F7C"/>
    <w:rsid w:val="00A233D7"/>
    <w:rsid w:val="00A234E0"/>
    <w:rsid w:val="00A23B62"/>
    <w:rsid w:val="00A23B77"/>
    <w:rsid w:val="00A271A3"/>
    <w:rsid w:val="00A314DC"/>
    <w:rsid w:val="00A3236D"/>
    <w:rsid w:val="00A32EB1"/>
    <w:rsid w:val="00A335A0"/>
    <w:rsid w:val="00A34321"/>
    <w:rsid w:val="00A35D48"/>
    <w:rsid w:val="00A368D6"/>
    <w:rsid w:val="00A36CCD"/>
    <w:rsid w:val="00A3735F"/>
    <w:rsid w:val="00A41654"/>
    <w:rsid w:val="00A42C61"/>
    <w:rsid w:val="00A45C86"/>
    <w:rsid w:val="00A4647F"/>
    <w:rsid w:val="00A50FB2"/>
    <w:rsid w:val="00A51BC4"/>
    <w:rsid w:val="00A52F28"/>
    <w:rsid w:val="00A5455D"/>
    <w:rsid w:val="00A5505E"/>
    <w:rsid w:val="00A554A2"/>
    <w:rsid w:val="00A6134E"/>
    <w:rsid w:val="00A61F01"/>
    <w:rsid w:val="00A620E5"/>
    <w:rsid w:val="00A65175"/>
    <w:rsid w:val="00A65373"/>
    <w:rsid w:val="00A676B3"/>
    <w:rsid w:val="00A67BCC"/>
    <w:rsid w:val="00A72AA6"/>
    <w:rsid w:val="00A73396"/>
    <w:rsid w:val="00A748E2"/>
    <w:rsid w:val="00A76896"/>
    <w:rsid w:val="00A76A3D"/>
    <w:rsid w:val="00A77D5C"/>
    <w:rsid w:val="00A80914"/>
    <w:rsid w:val="00A80CFC"/>
    <w:rsid w:val="00A82356"/>
    <w:rsid w:val="00A8443D"/>
    <w:rsid w:val="00A84FB9"/>
    <w:rsid w:val="00A92180"/>
    <w:rsid w:val="00A92FE6"/>
    <w:rsid w:val="00A95AB8"/>
    <w:rsid w:val="00A97F57"/>
    <w:rsid w:val="00AA14C4"/>
    <w:rsid w:val="00AA1E4C"/>
    <w:rsid w:val="00AA2322"/>
    <w:rsid w:val="00AA3AA3"/>
    <w:rsid w:val="00AA56AF"/>
    <w:rsid w:val="00AA79E8"/>
    <w:rsid w:val="00AB36B2"/>
    <w:rsid w:val="00AB6168"/>
    <w:rsid w:val="00AB6EFC"/>
    <w:rsid w:val="00AB70AF"/>
    <w:rsid w:val="00AB7D5A"/>
    <w:rsid w:val="00AC236C"/>
    <w:rsid w:val="00AD393C"/>
    <w:rsid w:val="00AD4D69"/>
    <w:rsid w:val="00AD5597"/>
    <w:rsid w:val="00AD6287"/>
    <w:rsid w:val="00AE0D18"/>
    <w:rsid w:val="00AE1EC3"/>
    <w:rsid w:val="00AE2864"/>
    <w:rsid w:val="00AE474E"/>
    <w:rsid w:val="00AE5539"/>
    <w:rsid w:val="00AE57F5"/>
    <w:rsid w:val="00AE7B92"/>
    <w:rsid w:val="00AF0C2B"/>
    <w:rsid w:val="00AF48AA"/>
    <w:rsid w:val="00AF4C91"/>
    <w:rsid w:val="00AF5B66"/>
    <w:rsid w:val="00AF7D9F"/>
    <w:rsid w:val="00AF7E5A"/>
    <w:rsid w:val="00B007E9"/>
    <w:rsid w:val="00B1214F"/>
    <w:rsid w:val="00B12EE2"/>
    <w:rsid w:val="00B13361"/>
    <w:rsid w:val="00B14131"/>
    <w:rsid w:val="00B15A4B"/>
    <w:rsid w:val="00B20D71"/>
    <w:rsid w:val="00B20DF3"/>
    <w:rsid w:val="00B22990"/>
    <w:rsid w:val="00B23234"/>
    <w:rsid w:val="00B25E66"/>
    <w:rsid w:val="00B33148"/>
    <w:rsid w:val="00B3420B"/>
    <w:rsid w:val="00B34E94"/>
    <w:rsid w:val="00B36964"/>
    <w:rsid w:val="00B40B71"/>
    <w:rsid w:val="00B40CD8"/>
    <w:rsid w:val="00B410CF"/>
    <w:rsid w:val="00B41995"/>
    <w:rsid w:val="00B44C8D"/>
    <w:rsid w:val="00B471CD"/>
    <w:rsid w:val="00B47A13"/>
    <w:rsid w:val="00B5422A"/>
    <w:rsid w:val="00B56060"/>
    <w:rsid w:val="00B56520"/>
    <w:rsid w:val="00B56C12"/>
    <w:rsid w:val="00B56D74"/>
    <w:rsid w:val="00B57288"/>
    <w:rsid w:val="00B6034C"/>
    <w:rsid w:val="00B609F1"/>
    <w:rsid w:val="00B611FE"/>
    <w:rsid w:val="00B619EC"/>
    <w:rsid w:val="00B62E91"/>
    <w:rsid w:val="00B6458A"/>
    <w:rsid w:val="00B6567D"/>
    <w:rsid w:val="00B6748D"/>
    <w:rsid w:val="00B711F2"/>
    <w:rsid w:val="00B71616"/>
    <w:rsid w:val="00B74E76"/>
    <w:rsid w:val="00B76A71"/>
    <w:rsid w:val="00B76DFF"/>
    <w:rsid w:val="00B7719A"/>
    <w:rsid w:val="00B818E1"/>
    <w:rsid w:val="00B82880"/>
    <w:rsid w:val="00B83351"/>
    <w:rsid w:val="00B850A3"/>
    <w:rsid w:val="00B862FF"/>
    <w:rsid w:val="00B86358"/>
    <w:rsid w:val="00B8720E"/>
    <w:rsid w:val="00B87803"/>
    <w:rsid w:val="00B91121"/>
    <w:rsid w:val="00B953DD"/>
    <w:rsid w:val="00B96FD1"/>
    <w:rsid w:val="00B97F36"/>
    <w:rsid w:val="00B97F5F"/>
    <w:rsid w:val="00BA0FA2"/>
    <w:rsid w:val="00BA22C2"/>
    <w:rsid w:val="00BA297B"/>
    <w:rsid w:val="00BA3CE6"/>
    <w:rsid w:val="00BA476F"/>
    <w:rsid w:val="00BA4E3C"/>
    <w:rsid w:val="00BA7C7E"/>
    <w:rsid w:val="00BB11A9"/>
    <w:rsid w:val="00BB1E79"/>
    <w:rsid w:val="00BB7280"/>
    <w:rsid w:val="00BB78C5"/>
    <w:rsid w:val="00BB7A60"/>
    <w:rsid w:val="00BC0C0B"/>
    <w:rsid w:val="00BC1018"/>
    <w:rsid w:val="00BC1AAD"/>
    <w:rsid w:val="00BC1F8E"/>
    <w:rsid w:val="00BC5AAE"/>
    <w:rsid w:val="00BC5E1F"/>
    <w:rsid w:val="00BD0087"/>
    <w:rsid w:val="00BD0BCD"/>
    <w:rsid w:val="00BD0C28"/>
    <w:rsid w:val="00BD1944"/>
    <w:rsid w:val="00BD27A9"/>
    <w:rsid w:val="00BD2EE5"/>
    <w:rsid w:val="00BD4044"/>
    <w:rsid w:val="00BD662D"/>
    <w:rsid w:val="00BD6A0F"/>
    <w:rsid w:val="00BE1BAD"/>
    <w:rsid w:val="00BE4450"/>
    <w:rsid w:val="00BE798B"/>
    <w:rsid w:val="00BE79CC"/>
    <w:rsid w:val="00BE7FAC"/>
    <w:rsid w:val="00BF2BC7"/>
    <w:rsid w:val="00BF49D6"/>
    <w:rsid w:val="00BF4E8F"/>
    <w:rsid w:val="00BF51A6"/>
    <w:rsid w:val="00BF6D38"/>
    <w:rsid w:val="00C00BA4"/>
    <w:rsid w:val="00C01880"/>
    <w:rsid w:val="00C026B3"/>
    <w:rsid w:val="00C211DD"/>
    <w:rsid w:val="00C2237E"/>
    <w:rsid w:val="00C26062"/>
    <w:rsid w:val="00C269CB"/>
    <w:rsid w:val="00C27F20"/>
    <w:rsid w:val="00C30CFC"/>
    <w:rsid w:val="00C323AC"/>
    <w:rsid w:val="00C333E7"/>
    <w:rsid w:val="00C33FD9"/>
    <w:rsid w:val="00C34AD4"/>
    <w:rsid w:val="00C36CB2"/>
    <w:rsid w:val="00C42546"/>
    <w:rsid w:val="00C42813"/>
    <w:rsid w:val="00C42CEF"/>
    <w:rsid w:val="00C434E4"/>
    <w:rsid w:val="00C46C5E"/>
    <w:rsid w:val="00C46E7F"/>
    <w:rsid w:val="00C53620"/>
    <w:rsid w:val="00C602CB"/>
    <w:rsid w:val="00C6038B"/>
    <w:rsid w:val="00C60B8A"/>
    <w:rsid w:val="00C616C5"/>
    <w:rsid w:val="00C62D69"/>
    <w:rsid w:val="00C634C0"/>
    <w:rsid w:val="00C63525"/>
    <w:rsid w:val="00C6371F"/>
    <w:rsid w:val="00C63B16"/>
    <w:rsid w:val="00C661F9"/>
    <w:rsid w:val="00C666CE"/>
    <w:rsid w:val="00C6766D"/>
    <w:rsid w:val="00C72F26"/>
    <w:rsid w:val="00C7455F"/>
    <w:rsid w:val="00C813A8"/>
    <w:rsid w:val="00C8495E"/>
    <w:rsid w:val="00C860C5"/>
    <w:rsid w:val="00C86A64"/>
    <w:rsid w:val="00C86FDD"/>
    <w:rsid w:val="00C9082D"/>
    <w:rsid w:val="00C91EA0"/>
    <w:rsid w:val="00C93DB2"/>
    <w:rsid w:val="00C949E6"/>
    <w:rsid w:val="00CA0AE6"/>
    <w:rsid w:val="00CA1AF0"/>
    <w:rsid w:val="00CA316F"/>
    <w:rsid w:val="00CA364A"/>
    <w:rsid w:val="00CA48D6"/>
    <w:rsid w:val="00CA6AC8"/>
    <w:rsid w:val="00CA71D8"/>
    <w:rsid w:val="00CB2717"/>
    <w:rsid w:val="00CB3D48"/>
    <w:rsid w:val="00CB491C"/>
    <w:rsid w:val="00CB6DFC"/>
    <w:rsid w:val="00CB79C9"/>
    <w:rsid w:val="00CC11C0"/>
    <w:rsid w:val="00CC1861"/>
    <w:rsid w:val="00CC2499"/>
    <w:rsid w:val="00CC3397"/>
    <w:rsid w:val="00CC4A50"/>
    <w:rsid w:val="00CD1769"/>
    <w:rsid w:val="00CD25B9"/>
    <w:rsid w:val="00CD6D2C"/>
    <w:rsid w:val="00CE4B84"/>
    <w:rsid w:val="00CE4BDD"/>
    <w:rsid w:val="00CE57A6"/>
    <w:rsid w:val="00CF0E59"/>
    <w:rsid w:val="00CF17F4"/>
    <w:rsid w:val="00CF250B"/>
    <w:rsid w:val="00CF4E51"/>
    <w:rsid w:val="00CF5D23"/>
    <w:rsid w:val="00CF5E4C"/>
    <w:rsid w:val="00D00212"/>
    <w:rsid w:val="00D014DF"/>
    <w:rsid w:val="00D03C71"/>
    <w:rsid w:val="00D04318"/>
    <w:rsid w:val="00D04F15"/>
    <w:rsid w:val="00D061A8"/>
    <w:rsid w:val="00D07449"/>
    <w:rsid w:val="00D10BF1"/>
    <w:rsid w:val="00D12E33"/>
    <w:rsid w:val="00D14FFD"/>
    <w:rsid w:val="00D156F6"/>
    <w:rsid w:val="00D15FB0"/>
    <w:rsid w:val="00D17180"/>
    <w:rsid w:val="00D20D67"/>
    <w:rsid w:val="00D21B39"/>
    <w:rsid w:val="00D253A2"/>
    <w:rsid w:val="00D256A4"/>
    <w:rsid w:val="00D266C5"/>
    <w:rsid w:val="00D327AF"/>
    <w:rsid w:val="00D32BFE"/>
    <w:rsid w:val="00D33517"/>
    <w:rsid w:val="00D33C8F"/>
    <w:rsid w:val="00D35EAE"/>
    <w:rsid w:val="00D36B5E"/>
    <w:rsid w:val="00D36C27"/>
    <w:rsid w:val="00D373BC"/>
    <w:rsid w:val="00D374D9"/>
    <w:rsid w:val="00D40604"/>
    <w:rsid w:val="00D406F9"/>
    <w:rsid w:val="00D4141C"/>
    <w:rsid w:val="00D43B4B"/>
    <w:rsid w:val="00D454F6"/>
    <w:rsid w:val="00D45C11"/>
    <w:rsid w:val="00D50539"/>
    <w:rsid w:val="00D50C96"/>
    <w:rsid w:val="00D51D1F"/>
    <w:rsid w:val="00D52F2A"/>
    <w:rsid w:val="00D548FF"/>
    <w:rsid w:val="00D54D7D"/>
    <w:rsid w:val="00D56FBB"/>
    <w:rsid w:val="00D575F3"/>
    <w:rsid w:val="00D61052"/>
    <w:rsid w:val="00D61BDF"/>
    <w:rsid w:val="00D6316B"/>
    <w:rsid w:val="00D63882"/>
    <w:rsid w:val="00D643B6"/>
    <w:rsid w:val="00D653D9"/>
    <w:rsid w:val="00D66FBF"/>
    <w:rsid w:val="00D70063"/>
    <w:rsid w:val="00D7479F"/>
    <w:rsid w:val="00D75603"/>
    <w:rsid w:val="00D7713B"/>
    <w:rsid w:val="00D83851"/>
    <w:rsid w:val="00D83F0B"/>
    <w:rsid w:val="00D85E2C"/>
    <w:rsid w:val="00D86E02"/>
    <w:rsid w:val="00D8731D"/>
    <w:rsid w:val="00D878D9"/>
    <w:rsid w:val="00D87948"/>
    <w:rsid w:val="00D9028B"/>
    <w:rsid w:val="00D90B1A"/>
    <w:rsid w:val="00D91675"/>
    <w:rsid w:val="00D91A88"/>
    <w:rsid w:val="00D93030"/>
    <w:rsid w:val="00D94219"/>
    <w:rsid w:val="00D9515D"/>
    <w:rsid w:val="00D9579E"/>
    <w:rsid w:val="00D95AAC"/>
    <w:rsid w:val="00D975AE"/>
    <w:rsid w:val="00DA0307"/>
    <w:rsid w:val="00DA0AE1"/>
    <w:rsid w:val="00DA1F7E"/>
    <w:rsid w:val="00DA286D"/>
    <w:rsid w:val="00DA28BC"/>
    <w:rsid w:val="00DA2C67"/>
    <w:rsid w:val="00DA51B6"/>
    <w:rsid w:val="00DA58E1"/>
    <w:rsid w:val="00DB1377"/>
    <w:rsid w:val="00DB1DDA"/>
    <w:rsid w:val="00DC09C7"/>
    <w:rsid w:val="00DC1DD0"/>
    <w:rsid w:val="00DC245F"/>
    <w:rsid w:val="00DC3E29"/>
    <w:rsid w:val="00DC6B00"/>
    <w:rsid w:val="00DD0406"/>
    <w:rsid w:val="00DD06D2"/>
    <w:rsid w:val="00DD2ACA"/>
    <w:rsid w:val="00DD45FC"/>
    <w:rsid w:val="00DD6095"/>
    <w:rsid w:val="00DD6AD6"/>
    <w:rsid w:val="00DD702B"/>
    <w:rsid w:val="00DD7288"/>
    <w:rsid w:val="00DE2256"/>
    <w:rsid w:val="00DE33FB"/>
    <w:rsid w:val="00DF53EE"/>
    <w:rsid w:val="00DF5CBB"/>
    <w:rsid w:val="00E014F4"/>
    <w:rsid w:val="00E01FA0"/>
    <w:rsid w:val="00E0253C"/>
    <w:rsid w:val="00E029F8"/>
    <w:rsid w:val="00E0425B"/>
    <w:rsid w:val="00E046F4"/>
    <w:rsid w:val="00E04E76"/>
    <w:rsid w:val="00E063D3"/>
    <w:rsid w:val="00E1234E"/>
    <w:rsid w:val="00E12AAE"/>
    <w:rsid w:val="00E141A0"/>
    <w:rsid w:val="00E14B15"/>
    <w:rsid w:val="00E14D23"/>
    <w:rsid w:val="00E14FDC"/>
    <w:rsid w:val="00E1652F"/>
    <w:rsid w:val="00E168C5"/>
    <w:rsid w:val="00E20F6F"/>
    <w:rsid w:val="00E2115A"/>
    <w:rsid w:val="00E222FB"/>
    <w:rsid w:val="00E2239E"/>
    <w:rsid w:val="00E2244A"/>
    <w:rsid w:val="00E30811"/>
    <w:rsid w:val="00E334F2"/>
    <w:rsid w:val="00E356F5"/>
    <w:rsid w:val="00E36CDE"/>
    <w:rsid w:val="00E4042C"/>
    <w:rsid w:val="00E40675"/>
    <w:rsid w:val="00E419D4"/>
    <w:rsid w:val="00E41D4D"/>
    <w:rsid w:val="00E448AC"/>
    <w:rsid w:val="00E5320F"/>
    <w:rsid w:val="00E542B4"/>
    <w:rsid w:val="00E55150"/>
    <w:rsid w:val="00E55FA6"/>
    <w:rsid w:val="00E62E35"/>
    <w:rsid w:val="00E63252"/>
    <w:rsid w:val="00E648B8"/>
    <w:rsid w:val="00E65AF7"/>
    <w:rsid w:val="00E662A5"/>
    <w:rsid w:val="00E676EE"/>
    <w:rsid w:val="00E71300"/>
    <w:rsid w:val="00E73EAC"/>
    <w:rsid w:val="00E77745"/>
    <w:rsid w:val="00E77A70"/>
    <w:rsid w:val="00E82B58"/>
    <w:rsid w:val="00E85930"/>
    <w:rsid w:val="00E85DFF"/>
    <w:rsid w:val="00E9015C"/>
    <w:rsid w:val="00E9142D"/>
    <w:rsid w:val="00E916AE"/>
    <w:rsid w:val="00E92C28"/>
    <w:rsid w:val="00E9302D"/>
    <w:rsid w:val="00E943E3"/>
    <w:rsid w:val="00EA019B"/>
    <w:rsid w:val="00EA0704"/>
    <w:rsid w:val="00EA0D3D"/>
    <w:rsid w:val="00EA1BF5"/>
    <w:rsid w:val="00EA2EF2"/>
    <w:rsid w:val="00EA4C29"/>
    <w:rsid w:val="00EA5A32"/>
    <w:rsid w:val="00EB0BB6"/>
    <w:rsid w:val="00EB0EEC"/>
    <w:rsid w:val="00EB1126"/>
    <w:rsid w:val="00EB175F"/>
    <w:rsid w:val="00EB2666"/>
    <w:rsid w:val="00EB4A83"/>
    <w:rsid w:val="00EB5834"/>
    <w:rsid w:val="00EC1320"/>
    <w:rsid w:val="00EC5582"/>
    <w:rsid w:val="00EC5B7E"/>
    <w:rsid w:val="00EC7191"/>
    <w:rsid w:val="00ED42CD"/>
    <w:rsid w:val="00ED4A30"/>
    <w:rsid w:val="00ED4D92"/>
    <w:rsid w:val="00ED71B8"/>
    <w:rsid w:val="00ED7A8C"/>
    <w:rsid w:val="00EE3659"/>
    <w:rsid w:val="00EE37A5"/>
    <w:rsid w:val="00EE4300"/>
    <w:rsid w:val="00EE49AC"/>
    <w:rsid w:val="00EE6C89"/>
    <w:rsid w:val="00EE6CC3"/>
    <w:rsid w:val="00EE76F3"/>
    <w:rsid w:val="00EF0C32"/>
    <w:rsid w:val="00EF260A"/>
    <w:rsid w:val="00EF35AB"/>
    <w:rsid w:val="00EF4495"/>
    <w:rsid w:val="00EF5A84"/>
    <w:rsid w:val="00EF5BBA"/>
    <w:rsid w:val="00F023D8"/>
    <w:rsid w:val="00F0280C"/>
    <w:rsid w:val="00F04F0B"/>
    <w:rsid w:val="00F06499"/>
    <w:rsid w:val="00F06A17"/>
    <w:rsid w:val="00F07462"/>
    <w:rsid w:val="00F103D6"/>
    <w:rsid w:val="00F116DA"/>
    <w:rsid w:val="00F1493D"/>
    <w:rsid w:val="00F15854"/>
    <w:rsid w:val="00F174D4"/>
    <w:rsid w:val="00F177B2"/>
    <w:rsid w:val="00F20169"/>
    <w:rsid w:val="00F2115B"/>
    <w:rsid w:val="00F21702"/>
    <w:rsid w:val="00F240C9"/>
    <w:rsid w:val="00F262CD"/>
    <w:rsid w:val="00F27FB4"/>
    <w:rsid w:val="00F32C12"/>
    <w:rsid w:val="00F33443"/>
    <w:rsid w:val="00F34E79"/>
    <w:rsid w:val="00F449A9"/>
    <w:rsid w:val="00F44F5A"/>
    <w:rsid w:val="00F5095F"/>
    <w:rsid w:val="00F51A16"/>
    <w:rsid w:val="00F5444F"/>
    <w:rsid w:val="00F5665A"/>
    <w:rsid w:val="00F56FD3"/>
    <w:rsid w:val="00F57688"/>
    <w:rsid w:val="00F6477F"/>
    <w:rsid w:val="00F653B7"/>
    <w:rsid w:val="00F65871"/>
    <w:rsid w:val="00F6593B"/>
    <w:rsid w:val="00F66734"/>
    <w:rsid w:val="00F7266D"/>
    <w:rsid w:val="00F72F7E"/>
    <w:rsid w:val="00F755BE"/>
    <w:rsid w:val="00F763E5"/>
    <w:rsid w:val="00F7691A"/>
    <w:rsid w:val="00F77286"/>
    <w:rsid w:val="00F8079F"/>
    <w:rsid w:val="00F80802"/>
    <w:rsid w:val="00F835E3"/>
    <w:rsid w:val="00F84D59"/>
    <w:rsid w:val="00F905EB"/>
    <w:rsid w:val="00F90B90"/>
    <w:rsid w:val="00F91A2B"/>
    <w:rsid w:val="00F91F21"/>
    <w:rsid w:val="00F9228F"/>
    <w:rsid w:val="00F93738"/>
    <w:rsid w:val="00F942BA"/>
    <w:rsid w:val="00F9592A"/>
    <w:rsid w:val="00F95D54"/>
    <w:rsid w:val="00F9702B"/>
    <w:rsid w:val="00FA1247"/>
    <w:rsid w:val="00FA189F"/>
    <w:rsid w:val="00FA2581"/>
    <w:rsid w:val="00FA39F6"/>
    <w:rsid w:val="00FA3BB6"/>
    <w:rsid w:val="00FB6443"/>
    <w:rsid w:val="00FB684C"/>
    <w:rsid w:val="00FC04D9"/>
    <w:rsid w:val="00FC220B"/>
    <w:rsid w:val="00FC41CD"/>
    <w:rsid w:val="00FC5923"/>
    <w:rsid w:val="00FC624F"/>
    <w:rsid w:val="00FC6A22"/>
    <w:rsid w:val="00FC77D6"/>
    <w:rsid w:val="00FC7CF0"/>
    <w:rsid w:val="00FC7D41"/>
    <w:rsid w:val="00FD0E76"/>
    <w:rsid w:val="00FD1006"/>
    <w:rsid w:val="00FD2D27"/>
    <w:rsid w:val="00FD5F40"/>
    <w:rsid w:val="00FD6FE8"/>
    <w:rsid w:val="00FD710E"/>
    <w:rsid w:val="00FE02B8"/>
    <w:rsid w:val="00FE0A07"/>
    <w:rsid w:val="00FE0DE8"/>
    <w:rsid w:val="00FE3552"/>
    <w:rsid w:val="00FE3F39"/>
    <w:rsid w:val="00FE4997"/>
    <w:rsid w:val="00FE62A6"/>
    <w:rsid w:val="00FE74B2"/>
    <w:rsid w:val="00FF3C5C"/>
    <w:rsid w:val="00FF4302"/>
    <w:rsid w:val="00FF57A0"/>
    <w:rsid w:val="00FF5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3AC"/>
    <w:rPr>
      <w:sz w:val="28"/>
    </w:rPr>
  </w:style>
  <w:style w:type="paragraph" w:styleId="1">
    <w:name w:val="heading 1"/>
    <w:basedOn w:val="a"/>
    <w:next w:val="a"/>
    <w:link w:val="10"/>
    <w:qFormat/>
    <w:rsid w:val="001C4118"/>
    <w:pPr>
      <w:keepNext/>
      <w:outlineLvl w:val="0"/>
    </w:pPr>
  </w:style>
  <w:style w:type="paragraph" w:styleId="2">
    <w:name w:val="heading 2"/>
    <w:basedOn w:val="a"/>
    <w:next w:val="a"/>
    <w:link w:val="20"/>
    <w:qFormat/>
    <w:rsid w:val="00596F78"/>
    <w:pPr>
      <w:keepNext/>
      <w:spacing w:before="240" w:after="60"/>
      <w:outlineLvl w:val="1"/>
    </w:pPr>
    <w:rPr>
      <w:rFonts w:ascii="Arial" w:hAnsi="Arial"/>
      <w:b/>
      <w:bCs/>
      <w:i/>
      <w:iCs/>
      <w:szCs w:val="28"/>
    </w:rPr>
  </w:style>
  <w:style w:type="paragraph" w:styleId="4">
    <w:name w:val="heading 4"/>
    <w:basedOn w:val="a"/>
    <w:next w:val="a"/>
    <w:link w:val="40"/>
    <w:semiHidden/>
    <w:unhideWhenUsed/>
    <w:qFormat/>
    <w:rsid w:val="00EA1BF5"/>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C4118"/>
    <w:rPr>
      <w:sz w:val="28"/>
      <w:lang w:val="ru-RU" w:eastAsia="ru-RU" w:bidi="ar-SA"/>
    </w:rPr>
  </w:style>
  <w:style w:type="character" w:customStyle="1" w:styleId="20">
    <w:name w:val="Заголовок 2 Знак"/>
    <w:link w:val="2"/>
    <w:rsid w:val="00596F78"/>
    <w:rPr>
      <w:rFonts w:ascii="Arial" w:hAnsi="Arial"/>
      <w:b/>
      <w:bCs/>
      <w:i/>
      <w:iCs/>
      <w:sz w:val="28"/>
      <w:szCs w:val="28"/>
    </w:rPr>
  </w:style>
  <w:style w:type="character" w:customStyle="1" w:styleId="40">
    <w:name w:val="Заголовок 4 Знак"/>
    <w:link w:val="4"/>
    <w:rsid w:val="00EA1BF5"/>
    <w:rPr>
      <w:rFonts w:ascii="Calibri" w:eastAsia="Times New Roman" w:hAnsi="Calibri" w:cs="Times New Roman"/>
      <w:b/>
      <w:bCs/>
      <w:sz w:val="28"/>
      <w:szCs w:val="28"/>
    </w:rPr>
  </w:style>
  <w:style w:type="paragraph" w:customStyle="1" w:styleId="ConsPlusNormal">
    <w:name w:val="ConsPlusNormal"/>
    <w:rsid w:val="00C323AC"/>
    <w:pPr>
      <w:widowControl w:val="0"/>
      <w:autoSpaceDE w:val="0"/>
      <w:autoSpaceDN w:val="0"/>
      <w:adjustRightInd w:val="0"/>
      <w:ind w:firstLine="720"/>
    </w:pPr>
    <w:rPr>
      <w:rFonts w:ascii="Arial" w:hAnsi="Arial" w:cs="Arial"/>
    </w:rPr>
  </w:style>
  <w:style w:type="paragraph" w:customStyle="1" w:styleId="ConsPlusTitle">
    <w:name w:val="ConsPlusTitle"/>
    <w:rsid w:val="00C323AC"/>
    <w:pPr>
      <w:widowControl w:val="0"/>
      <w:autoSpaceDE w:val="0"/>
      <w:autoSpaceDN w:val="0"/>
      <w:adjustRightInd w:val="0"/>
    </w:pPr>
    <w:rPr>
      <w:rFonts w:ascii="Arial" w:hAnsi="Arial" w:cs="Arial"/>
      <w:b/>
      <w:bCs/>
    </w:rPr>
  </w:style>
  <w:style w:type="paragraph" w:styleId="a3">
    <w:name w:val="Body Text Indent"/>
    <w:basedOn w:val="a"/>
    <w:link w:val="a4"/>
    <w:rsid w:val="00542603"/>
    <w:pPr>
      <w:spacing w:after="120"/>
      <w:ind w:left="283"/>
    </w:pPr>
  </w:style>
  <w:style w:type="character" w:customStyle="1" w:styleId="a4">
    <w:name w:val="Основной текст с отступом Знак"/>
    <w:link w:val="a3"/>
    <w:rsid w:val="00542603"/>
    <w:rPr>
      <w:sz w:val="28"/>
      <w:lang w:bidi="ar-SA"/>
    </w:rPr>
  </w:style>
  <w:style w:type="paragraph" w:customStyle="1" w:styleId="200">
    <w:name w:val="Обычный (веб)20"/>
    <w:basedOn w:val="a"/>
    <w:link w:val="201"/>
    <w:rsid w:val="001017AD"/>
    <w:pPr>
      <w:jc w:val="both"/>
    </w:pPr>
    <w:rPr>
      <w:color w:val="000000"/>
      <w:sz w:val="24"/>
      <w:szCs w:val="24"/>
    </w:rPr>
  </w:style>
  <w:style w:type="character" w:customStyle="1" w:styleId="201">
    <w:name w:val="Обычный (веб)20 Знак"/>
    <w:link w:val="200"/>
    <w:rsid w:val="001017AD"/>
    <w:rPr>
      <w:color w:val="000000"/>
      <w:sz w:val="24"/>
      <w:szCs w:val="24"/>
      <w:lang w:val="ru-RU" w:eastAsia="ru-RU" w:bidi="ar-SA"/>
    </w:rPr>
  </w:style>
  <w:style w:type="paragraph" w:customStyle="1" w:styleId="Default">
    <w:name w:val="Default"/>
    <w:rsid w:val="001017AD"/>
    <w:pPr>
      <w:autoSpaceDE w:val="0"/>
      <w:autoSpaceDN w:val="0"/>
      <w:adjustRightInd w:val="0"/>
    </w:pPr>
    <w:rPr>
      <w:color w:val="000000"/>
      <w:sz w:val="24"/>
      <w:szCs w:val="24"/>
    </w:rPr>
  </w:style>
  <w:style w:type="character" w:styleId="a5">
    <w:name w:val="Hyperlink"/>
    <w:rsid w:val="001C4118"/>
    <w:rPr>
      <w:rFonts w:ascii="Arial" w:hAnsi="Arial" w:cs="Arial" w:hint="default"/>
      <w:b w:val="0"/>
      <w:bCs w:val="0"/>
      <w:color w:val="0000DC"/>
      <w:sz w:val="18"/>
      <w:szCs w:val="18"/>
      <w:u w:val="single"/>
    </w:rPr>
  </w:style>
  <w:style w:type="paragraph" w:customStyle="1" w:styleId="ConsNonformat">
    <w:name w:val="ConsNonformat"/>
    <w:rsid w:val="001C4118"/>
    <w:pPr>
      <w:widowControl w:val="0"/>
      <w:autoSpaceDE w:val="0"/>
      <w:autoSpaceDN w:val="0"/>
      <w:adjustRightInd w:val="0"/>
    </w:pPr>
    <w:rPr>
      <w:rFonts w:ascii="Courier New" w:hAnsi="Courier New" w:cs="Courier New"/>
    </w:rPr>
  </w:style>
  <w:style w:type="character" w:customStyle="1" w:styleId="8">
    <w:name w:val="Знак Знак8"/>
    <w:rsid w:val="00BC5E1F"/>
    <w:rPr>
      <w:sz w:val="28"/>
    </w:rPr>
  </w:style>
  <w:style w:type="paragraph" w:customStyle="1" w:styleId="11">
    <w:name w:val="заголовок 1"/>
    <w:basedOn w:val="a"/>
    <w:next w:val="a"/>
    <w:rsid w:val="00BC5E1F"/>
    <w:pPr>
      <w:keepNext/>
      <w:autoSpaceDE w:val="0"/>
      <w:autoSpaceDN w:val="0"/>
    </w:pPr>
    <w:rPr>
      <w:szCs w:val="28"/>
    </w:rPr>
  </w:style>
  <w:style w:type="paragraph" w:customStyle="1" w:styleId="21">
    <w:name w:val="заголовок 2"/>
    <w:basedOn w:val="a"/>
    <w:next w:val="a"/>
    <w:rsid w:val="00BC5E1F"/>
    <w:pPr>
      <w:keepNext/>
      <w:autoSpaceDE w:val="0"/>
      <w:autoSpaceDN w:val="0"/>
      <w:jc w:val="center"/>
    </w:pPr>
    <w:rPr>
      <w:szCs w:val="28"/>
    </w:rPr>
  </w:style>
  <w:style w:type="character" w:customStyle="1" w:styleId="a6">
    <w:name w:val="Цветовое выделение"/>
    <w:uiPriority w:val="99"/>
    <w:rsid w:val="00305F07"/>
    <w:rPr>
      <w:b/>
      <w:bCs/>
      <w:color w:val="26282F"/>
    </w:rPr>
  </w:style>
  <w:style w:type="character" w:customStyle="1" w:styleId="a7">
    <w:name w:val="Гипертекстовая ссылка"/>
    <w:uiPriority w:val="99"/>
    <w:rsid w:val="00305F07"/>
    <w:rPr>
      <w:b/>
      <w:bCs/>
      <w:color w:val="106BBE"/>
    </w:rPr>
  </w:style>
  <w:style w:type="paragraph" w:customStyle="1" w:styleId="a8">
    <w:name w:val="Нормальный (таблица)"/>
    <w:basedOn w:val="a"/>
    <w:next w:val="a"/>
    <w:uiPriority w:val="99"/>
    <w:rsid w:val="00305F07"/>
    <w:pPr>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305F07"/>
    <w:pPr>
      <w:autoSpaceDE w:val="0"/>
      <w:autoSpaceDN w:val="0"/>
      <w:adjustRightInd w:val="0"/>
    </w:pPr>
    <w:rPr>
      <w:rFonts w:ascii="Arial" w:hAnsi="Arial" w:cs="Arial"/>
      <w:sz w:val="24"/>
      <w:szCs w:val="24"/>
    </w:rPr>
  </w:style>
  <w:style w:type="paragraph" w:styleId="aa">
    <w:name w:val="Body Text"/>
    <w:basedOn w:val="a"/>
    <w:link w:val="ab"/>
    <w:rsid w:val="00596F78"/>
    <w:pPr>
      <w:spacing w:after="120"/>
    </w:pPr>
  </w:style>
  <w:style w:type="character" w:customStyle="1" w:styleId="ab">
    <w:name w:val="Основной текст Знак"/>
    <w:link w:val="aa"/>
    <w:rsid w:val="00596F78"/>
    <w:rPr>
      <w:sz w:val="28"/>
    </w:rPr>
  </w:style>
  <w:style w:type="paragraph" w:styleId="22">
    <w:name w:val="Body Text 2"/>
    <w:basedOn w:val="a"/>
    <w:link w:val="23"/>
    <w:rsid w:val="00596F78"/>
    <w:pPr>
      <w:spacing w:after="120" w:line="480" w:lineRule="auto"/>
    </w:pPr>
  </w:style>
  <w:style w:type="character" w:customStyle="1" w:styleId="23">
    <w:name w:val="Основной текст 2 Знак"/>
    <w:link w:val="22"/>
    <w:rsid w:val="00596F78"/>
    <w:rPr>
      <w:sz w:val="28"/>
    </w:rPr>
  </w:style>
  <w:style w:type="paragraph" w:styleId="ac">
    <w:name w:val="No Spacing"/>
    <w:uiPriority w:val="1"/>
    <w:qFormat/>
    <w:rsid w:val="003C1549"/>
    <w:rPr>
      <w:sz w:val="24"/>
      <w:szCs w:val="24"/>
    </w:rPr>
  </w:style>
  <w:style w:type="paragraph" w:customStyle="1" w:styleId="ConsPlusNonformat">
    <w:name w:val="ConsPlusNonformat"/>
    <w:rsid w:val="00715ABC"/>
    <w:pPr>
      <w:widowControl w:val="0"/>
      <w:autoSpaceDE w:val="0"/>
      <w:autoSpaceDN w:val="0"/>
      <w:adjustRightInd w:val="0"/>
    </w:pPr>
    <w:rPr>
      <w:rFonts w:ascii="Courier New" w:hAnsi="Courier New" w:cs="Courier New"/>
    </w:rPr>
  </w:style>
  <w:style w:type="paragraph" w:styleId="ad">
    <w:name w:val="header"/>
    <w:basedOn w:val="a"/>
    <w:link w:val="ae"/>
    <w:rsid w:val="00DA58E1"/>
    <w:pPr>
      <w:tabs>
        <w:tab w:val="center" w:pos="4677"/>
        <w:tab w:val="right" w:pos="9355"/>
      </w:tabs>
    </w:pPr>
  </w:style>
  <w:style w:type="character" w:customStyle="1" w:styleId="ae">
    <w:name w:val="Верхний колонтитул Знак"/>
    <w:link w:val="ad"/>
    <w:rsid w:val="00DA58E1"/>
    <w:rPr>
      <w:sz w:val="28"/>
    </w:rPr>
  </w:style>
  <w:style w:type="paragraph" w:styleId="af">
    <w:name w:val="footer"/>
    <w:basedOn w:val="a"/>
    <w:link w:val="af0"/>
    <w:uiPriority w:val="99"/>
    <w:rsid w:val="00DA58E1"/>
    <w:pPr>
      <w:tabs>
        <w:tab w:val="center" w:pos="4677"/>
        <w:tab w:val="right" w:pos="9355"/>
      </w:tabs>
    </w:pPr>
  </w:style>
  <w:style w:type="character" w:customStyle="1" w:styleId="af0">
    <w:name w:val="Нижний колонтитул Знак"/>
    <w:link w:val="af"/>
    <w:uiPriority w:val="99"/>
    <w:rsid w:val="00DA58E1"/>
    <w:rPr>
      <w:sz w:val="28"/>
    </w:rPr>
  </w:style>
  <w:style w:type="character" w:styleId="af1">
    <w:name w:val="Strong"/>
    <w:uiPriority w:val="22"/>
    <w:qFormat/>
    <w:rsid w:val="00037E6B"/>
    <w:rPr>
      <w:b/>
      <w:bCs/>
    </w:rPr>
  </w:style>
  <w:style w:type="character" w:customStyle="1" w:styleId="rvts6">
    <w:name w:val="rvts6"/>
    <w:basedOn w:val="a0"/>
    <w:rsid w:val="00D50C96"/>
  </w:style>
  <w:style w:type="paragraph" w:styleId="af2">
    <w:name w:val="List Paragraph"/>
    <w:basedOn w:val="a"/>
    <w:link w:val="af3"/>
    <w:qFormat/>
    <w:rsid w:val="00C42CEF"/>
    <w:pPr>
      <w:widowControl w:val="0"/>
      <w:suppressAutoHyphens/>
      <w:ind w:left="720"/>
      <w:contextualSpacing/>
    </w:pPr>
    <w:rPr>
      <w:rFonts w:eastAsia="Andale Sans UI"/>
      <w:kern w:val="2"/>
      <w:sz w:val="24"/>
      <w:szCs w:val="24"/>
      <w:lang w:eastAsia="ar-SA"/>
    </w:rPr>
  </w:style>
  <w:style w:type="paragraph" w:customStyle="1" w:styleId="af4">
    <w:name w:val="Заголовок"/>
    <w:basedOn w:val="a"/>
    <w:next w:val="aa"/>
    <w:rsid w:val="004D496B"/>
    <w:pPr>
      <w:suppressAutoHyphens/>
      <w:ind w:firstLine="567"/>
      <w:jc w:val="center"/>
    </w:pPr>
    <w:rPr>
      <w:b/>
      <w:bCs/>
      <w:szCs w:val="24"/>
      <w:lang w:eastAsia="ar-SA"/>
    </w:rPr>
  </w:style>
  <w:style w:type="paragraph" w:customStyle="1" w:styleId="lst">
    <w:name w:val="lst"/>
    <w:basedOn w:val="a"/>
    <w:rsid w:val="0099244E"/>
    <w:pPr>
      <w:autoSpaceDE w:val="0"/>
      <w:autoSpaceDN w:val="0"/>
      <w:adjustRightInd w:val="0"/>
      <w:spacing w:line="360" w:lineRule="auto"/>
      <w:jc w:val="both"/>
    </w:pPr>
    <w:rPr>
      <w:sz w:val="26"/>
    </w:rPr>
  </w:style>
  <w:style w:type="paragraph" w:styleId="af5">
    <w:name w:val="Balloon Text"/>
    <w:basedOn w:val="a"/>
    <w:link w:val="af6"/>
    <w:rsid w:val="0099244E"/>
    <w:rPr>
      <w:rFonts w:ascii="Tahoma" w:hAnsi="Tahoma" w:cs="Tahoma"/>
      <w:sz w:val="16"/>
      <w:szCs w:val="16"/>
    </w:rPr>
  </w:style>
  <w:style w:type="character" w:customStyle="1" w:styleId="af6">
    <w:name w:val="Текст выноски Знак"/>
    <w:link w:val="af5"/>
    <w:rsid w:val="0099244E"/>
    <w:rPr>
      <w:rFonts w:ascii="Tahoma" w:hAnsi="Tahoma" w:cs="Tahoma"/>
      <w:sz w:val="16"/>
      <w:szCs w:val="16"/>
    </w:rPr>
  </w:style>
  <w:style w:type="character" w:customStyle="1" w:styleId="af3">
    <w:name w:val="Абзац списка Знак"/>
    <w:link w:val="af2"/>
    <w:rsid w:val="00154E60"/>
    <w:rPr>
      <w:rFonts w:eastAsia="Andale Sans UI"/>
      <w:kern w:val="2"/>
      <w:sz w:val="24"/>
      <w:szCs w:val="24"/>
      <w:lang w:eastAsia="ar-SA"/>
    </w:rPr>
  </w:style>
  <w:style w:type="paragraph" w:customStyle="1" w:styleId="af7">
    <w:name w:val="Описание документов"/>
    <w:basedOn w:val="a"/>
    <w:link w:val="af8"/>
    <w:qFormat/>
    <w:rsid w:val="00892BF2"/>
    <w:rPr>
      <w:rFonts w:eastAsia="Calibri"/>
      <w:sz w:val="16"/>
      <w:szCs w:val="16"/>
    </w:rPr>
  </w:style>
  <w:style w:type="character" w:customStyle="1" w:styleId="af8">
    <w:name w:val="Описание документов Знак"/>
    <w:link w:val="af7"/>
    <w:rsid w:val="00892BF2"/>
    <w:rPr>
      <w:rFonts w:eastAsia="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47835">
      <w:bodyDiv w:val="1"/>
      <w:marLeft w:val="0"/>
      <w:marRight w:val="0"/>
      <w:marTop w:val="0"/>
      <w:marBottom w:val="0"/>
      <w:divBdr>
        <w:top w:val="none" w:sz="0" w:space="0" w:color="auto"/>
        <w:left w:val="none" w:sz="0" w:space="0" w:color="auto"/>
        <w:bottom w:val="none" w:sz="0" w:space="0" w:color="auto"/>
        <w:right w:val="none" w:sz="0" w:space="0" w:color="auto"/>
      </w:divBdr>
    </w:div>
    <w:div w:id="642853036">
      <w:bodyDiv w:val="1"/>
      <w:marLeft w:val="0"/>
      <w:marRight w:val="0"/>
      <w:marTop w:val="0"/>
      <w:marBottom w:val="0"/>
      <w:divBdr>
        <w:top w:val="none" w:sz="0" w:space="0" w:color="auto"/>
        <w:left w:val="none" w:sz="0" w:space="0" w:color="auto"/>
        <w:bottom w:val="none" w:sz="0" w:space="0" w:color="auto"/>
        <w:right w:val="none" w:sz="0" w:space="0" w:color="auto"/>
      </w:divBdr>
    </w:div>
    <w:div w:id="1155681058">
      <w:bodyDiv w:val="1"/>
      <w:marLeft w:val="0"/>
      <w:marRight w:val="0"/>
      <w:marTop w:val="0"/>
      <w:marBottom w:val="0"/>
      <w:divBdr>
        <w:top w:val="none" w:sz="0" w:space="0" w:color="auto"/>
        <w:left w:val="none" w:sz="0" w:space="0" w:color="auto"/>
        <w:bottom w:val="none" w:sz="0" w:space="0" w:color="auto"/>
        <w:right w:val="none" w:sz="0" w:space="0" w:color="auto"/>
      </w:divBdr>
    </w:div>
    <w:div w:id="1436247355">
      <w:bodyDiv w:val="1"/>
      <w:marLeft w:val="0"/>
      <w:marRight w:val="0"/>
      <w:marTop w:val="0"/>
      <w:marBottom w:val="0"/>
      <w:divBdr>
        <w:top w:val="none" w:sz="0" w:space="0" w:color="auto"/>
        <w:left w:val="none" w:sz="0" w:space="0" w:color="auto"/>
        <w:bottom w:val="none" w:sz="0" w:space="0" w:color="auto"/>
        <w:right w:val="none" w:sz="0" w:space="0" w:color="auto"/>
      </w:divBdr>
    </w:div>
    <w:div w:id="1460342497">
      <w:bodyDiv w:val="1"/>
      <w:marLeft w:val="0"/>
      <w:marRight w:val="0"/>
      <w:marTop w:val="0"/>
      <w:marBottom w:val="0"/>
      <w:divBdr>
        <w:top w:val="none" w:sz="0" w:space="0" w:color="auto"/>
        <w:left w:val="none" w:sz="0" w:space="0" w:color="auto"/>
        <w:bottom w:val="none" w:sz="0" w:space="0" w:color="auto"/>
        <w:right w:val="none" w:sz="0" w:space="0" w:color="auto"/>
      </w:divBdr>
    </w:div>
    <w:div w:id="19216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22121&amp;dst=463&amp;field=134&amp;date=18.08.2022" TargetMode="External"/><Relationship Id="rId18" Type="http://schemas.openxmlformats.org/officeDocument/2006/relationships/hyperlink" Target="https://login.consultant.ru/link/?req=doc&amp;base=LAW&amp;n=422121&amp;dst=463&amp;field=134&amp;date=18.08.2022" TargetMode="External"/><Relationship Id="rId26" Type="http://schemas.openxmlformats.org/officeDocument/2006/relationships/hyperlink" Target="https://login.consultant.ru/link/?req=doc&amp;base=LAW&amp;n=422125&amp;date=18.08.2022" TargetMode="External"/><Relationship Id="rId3" Type="http://schemas.openxmlformats.org/officeDocument/2006/relationships/styles" Target="styles.xml"/><Relationship Id="rId21" Type="http://schemas.openxmlformats.org/officeDocument/2006/relationships/hyperlink" Target="https://login.consultant.ru/link/?req=doc&amp;base=LAW&amp;n=423708&amp;dst=100034&amp;field=134&amp;date=18.08.2022" TargetMode="External"/><Relationship Id="rId34" Type="http://schemas.openxmlformats.org/officeDocument/2006/relationships/hyperlink" Target="https://login.consultant.ru/link/?req=doc&amp;base=LAW&amp;n=422121&amp;dst=463&amp;field=134&amp;date=18.08.2022" TargetMode="External"/><Relationship Id="rId7" Type="http://schemas.openxmlformats.org/officeDocument/2006/relationships/footnotes" Target="footnotes.xml"/><Relationship Id="rId12" Type="http://schemas.openxmlformats.org/officeDocument/2006/relationships/hyperlink" Target="https://login.consultant.ru/link/?req=doc&amp;base=LAW&amp;n=422129&amp;date=18.08.2022" TargetMode="External"/><Relationship Id="rId17" Type="http://schemas.openxmlformats.org/officeDocument/2006/relationships/hyperlink" Target="https://login.consultant.ru/link/?req=doc&amp;base=LAW&amp;n=422121&amp;dst=463&amp;field=134&amp;date=18.08.2022" TargetMode="External"/><Relationship Id="rId25" Type="http://schemas.openxmlformats.org/officeDocument/2006/relationships/hyperlink" Target="https://login.consultant.ru/link/?req=doc&amp;base=LAW&amp;n=422121&amp;dst=463&amp;field=134&amp;date=18.08.2022" TargetMode="External"/><Relationship Id="rId33" Type="http://schemas.openxmlformats.org/officeDocument/2006/relationships/hyperlink" Target="https://login.consultant.ru/link/?req=doc&amp;base=LAW&amp;n=422129&amp;dst=258&amp;field=134&amp;date=18.08.202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422121&amp;dst=463&amp;field=134&amp;date=18.08.2022" TargetMode="External"/><Relationship Id="rId20" Type="http://schemas.openxmlformats.org/officeDocument/2006/relationships/hyperlink" Target="https://login.consultant.ru/link/?req=doc&amp;base=LAW&amp;n=423708&amp;dst=316&amp;field=134&amp;date=18.08.2022" TargetMode="External"/><Relationship Id="rId29" Type="http://schemas.openxmlformats.org/officeDocument/2006/relationships/hyperlink" Target="https://login.consultant.ru/link/?req=doc&amp;base=LAW&amp;n=422125&amp;date=18.08.20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22121&amp;dst=1246&amp;field=134&amp;date=18.08.2022" TargetMode="External"/><Relationship Id="rId24" Type="http://schemas.openxmlformats.org/officeDocument/2006/relationships/hyperlink" Target="https://login.consultant.ru/link/?req=doc&amp;base=LAW&amp;n=422129&amp;dst=258&amp;field=134&amp;date=18.08.2022" TargetMode="External"/><Relationship Id="rId32" Type="http://schemas.openxmlformats.org/officeDocument/2006/relationships/hyperlink" Target="https://login.consultant.ru/link/?req=doc&amp;base=LAW&amp;n=422125&amp;date=18.08.2022"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base=LAW&amp;n=422121&amp;dst=463&amp;field=134&amp;date=18.08.2022" TargetMode="External"/><Relationship Id="rId23" Type="http://schemas.openxmlformats.org/officeDocument/2006/relationships/hyperlink" Target="https://login.consultant.ru/link/?req=doc&amp;base=LAW&amp;n=422121&amp;dst=463&amp;field=134&amp;date=18.08.2022" TargetMode="External"/><Relationship Id="rId28" Type="http://schemas.openxmlformats.org/officeDocument/2006/relationships/hyperlink" Target="https://login.consultant.ru/link/?req=doc&amp;base=LAW&amp;n=422121&amp;dst=463&amp;field=134&amp;date=18.08.2022" TargetMode="External"/><Relationship Id="rId36" Type="http://schemas.openxmlformats.org/officeDocument/2006/relationships/footer" Target="footer1.xml"/><Relationship Id="rId10" Type="http://schemas.openxmlformats.org/officeDocument/2006/relationships/hyperlink" Target="https://login.consultant.ru/link/?req=doc&amp;base=LAW&amp;n=422121&amp;dst=1695&amp;field=134&amp;date=18.08.2022" TargetMode="External"/><Relationship Id="rId19" Type="http://schemas.openxmlformats.org/officeDocument/2006/relationships/hyperlink" Target="https://login.consultant.ru/link/?req=doc&amp;base=LAW&amp;n=422121&amp;dst=463&amp;field=134&amp;date=18.08.2022" TargetMode="External"/><Relationship Id="rId31" Type="http://schemas.openxmlformats.org/officeDocument/2006/relationships/hyperlink" Target="https://login.consultant.ru/link/?req=doc&amp;base=LAW&amp;n=422121&amp;dst=463&amp;field=134&amp;date=18.08.2022" TargetMode="External"/><Relationship Id="rId4" Type="http://schemas.microsoft.com/office/2007/relationships/stylesWithEffects" Target="stylesWithEffects.xml"/><Relationship Id="rId9" Type="http://schemas.openxmlformats.org/officeDocument/2006/relationships/hyperlink" Target="https://login.consultant.ru/link/?req=doc&amp;base=LAW&amp;n=422121&amp;dst=458&amp;field=134&amp;date=18.08.2022" TargetMode="External"/><Relationship Id="rId14" Type="http://schemas.openxmlformats.org/officeDocument/2006/relationships/hyperlink" Target="https://login.consultant.ru/link/?req=doc&amp;base=LAW&amp;n=422129&amp;date=18.08.2022" TargetMode="External"/><Relationship Id="rId22" Type="http://schemas.openxmlformats.org/officeDocument/2006/relationships/hyperlink" Target="https://login.consultant.ru/link/?req=doc&amp;base=LAW&amp;n=422121&amp;dst=463&amp;field=134&amp;date=18.08.2022" TargetMode="External"/><Relationship Id="rId27" Type="http://schemas.openxmlformats.org/officeDocument/2006/relationships/hyperlink" Target="https://login.consultant.ru/link/?req=doc&amp;base=LAW&amp;n=422129&amp;dst=258&amp;field=134&amp;date=18.08.2022" TargetMode="External"/><Relationship Id="rId30" Type="http://schemas.openxmlformats.org/officeDocument/2006/relationships/hyperlink" Target="https://login.consultant.ru/link/?req=doc&amp;base=LAW&amp;n=422129&amp;dst=258&amp;field=134&amp;date=18.08.2022" TargetMode="External"/><Relationship Id="rId35" Type="http://schemas.openxmlformats.org/officeDocument/2006/relationships/hyperlink" Target="http://www.ribasovskaya-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8AE45-56F0-49F8-AA03-AC72C7D57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2080</Words>
  <Characters>11862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13915</CharactersWithSpaces>
  <SharedDoc>false</SharedDoc>
  <HLinks>
    <vt:vector size="150" baseType="variant">
      <vt:variant>
        <vt:i4>3866721</vt:i4>
      </vt:variant>
      <vt:variant>
        <vt:i4>72</vt:i4>
      </vt:variant>
      <vt:variant>
        <vt:i4>0</vt:i4>
      </vt:variant>
      <vt:variant>
        <vt:i4>5</vt:i4>
      </vt:variant>
      <vt:variant>
        <vt:lpwstr>consultantplus://offline/ref=6EB7326D1E1890A57710A446A3983F6C67640BB6D3EE6C5A97EF9D00D09C95154368B58F82098EB74A2D79895EEA920D1CD8D6CEEF4BCFC1V7j8M</vt:lpwstr>
      </vt:variant>
      <vt:variant>
        <vt:lpwstr/>
      </vt:variant>
      <vt:variant>
        <vt:i4>5505108</vt:i4>
      </vt:variant>
      <vt:variant>
        <vt:i4>69</vt:i4>
      </vt:variant>
      <vt:variant>
        <vt:i4>0</vt:i4>
      </vt:variant>
      <vt:variant>
        <vt:i4>5</vt:i4>
      </vt:variant>
      <vt:variant>
        <vt:lpwstr>consultantplus://offline/ref=6EB7326D1E1890A57710A446A3983F6C67640BB6D3EE6C5A97EF9D00D09C95154368B58C8B0986E61F6278D518B9810E1BD8D5CFF0V4j0M</vt:lpwstr>
      </vt:variant>
      <vt:variant>
        <vt:lpwstr/>
      </vt:variant>
      <vt:variant>
        <vt:i4>3866721</vt:i4>
      </vt:variant>
      <vt:variant>
        <vt:i4>66</vt:i4>
      </vt:variant>
      <vt:variant>
        <vt:i4>0</vt:i4>
      </vt:variant>
      <vt:variant>
        <vt:i4>5</vt:i4>
      </vt:variant>
      <vt:variant>
        <vt:lpwstr>consultantplus://offline/ref=6EB7326D1E1890A57710A446A3983F6C67640BB6D3EE6C5A97EF9D00D09C95154368B58F82098EB74A2D79895EEA920D1CD8D6CEEF4BCFC1V7j8M</vt:lpwstr>
      </vt:variant>
      <vt:variant>
        <vt:lpwstr/>
      </vt:variant>
      <vt:variant>
        <vt:i4>2424855</vt:i4>
      </vt:variant>
      <vt:variant>
        <vt:i4>63</vt:i4>
      </vt:variant>
      <vt:variant>
        <vt:i4>0</vt:i4>
      </vt:variant>
      <vt:variant>
        <vt:i4>5</vt:i4>
      </vt:variant>
      <vt:variant>
        <vt:lpwstr/>
      </vt:variant>
      <vt:variant>
        <vt:lpwstr>sub_3956</vt:lpwstr>
      </vt:variant>
      <vt:variant>
        <vt:i4>1310753</vt:i4>
      </vt:variant>
      <vt:variant>
        <vt:i4>60</vt:i4>
      </vt:variant>
      <vt:variant>
        <vt:i4>0</vt:i4>
      </vt:variant>
      <vt:variant>
        <vt:i4>5</vt:i4>
      </vt:variant>
      <vt:variant>
        <vt:lpwstr/>
      </vt:variant>
      <vt:variant>
        <vt:lpwstr>sub_391027</vt:lpwstr>
      </vt:variant>
      <vt:variant>
        <vt:i4>1376289</vt:i4>
      </vt:variant>
      <vt:variant>
        <vt:i4>57</vt:i4>
      </vt:variant>
      <vt:variant>
        <vt:i4>0</vt:i4>
      </vt:variant>
      <vt:variant>
        <vt:i4>5</vt:i4>
      </vt:variant>
      <vt:variant>
        <vt:lpwstr/>
      </vt:variant>
      <vt:variant>
        <vt:lpwstr>sub_391026</vt:lpwstr>
      </vt:variant>
      <vt:variant>
        <vt:i4>6946912</vt:i4>
      </vt:variant>
      <vt:variant>
        <vt:i4>54</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51</vt:i4>
      </vt:variant>
      <vt:variant>
        <vt:i4>0</vt:i4>
      </vt:variant>
      <vt:variant>
        <vt:i4>5</vt:i4>
      </vt:variant>
      <vt:variant>
        <vt:lpwstr>mailto:21.40-1@donjust.ru</vt:lpwstr>
      </vt:variant>
      <vt:variant>
        <vt:lpwstr/>
      </vt:variant>
      <vt:variant>
        <vt:i4>2424915</vt:i4>
      </vt:variant>
      <vt:variant>
        <vt:i4>48</vt:i4>
      </vt:variant>
      <vt:variant>
        <vt:i4>0</vt:i4>
      </vt:variant>
      <vt:variant>
        <vt:i4>5</vt:i4>
      </vt:variant>
      <vt:variant>
        <vt:lpwstr>mailto:uio-salsk@yandex.ru</vt:lpwstr>
      </vt:variant>
      <vt:variant>
        <vt:lpwstr/>
      </vt:variant>
      <vt:variant>
        <vt:i4>5701662</vt:i4>
      </vt:variant>
      <vt:variant>
        <vt:i4>45</vt:i4>
      </vt:variant>
      <vt:variant>
        <vt:i4>0</vt:i4>
      </vt:variant>
      <vt:variant>
        <vt:i4>5</vt:i4>
      </vt:variant>
      <vt:variant>
        <vt:lpwstr>http://www.salsk.org/</vt:lpwstr>
      </vt:variant>
      <vt:variant>
        <vt:lpwstr/>
      </vt:variant>
      <vt:variant>
        <vt:i4>3276829</vt:i4>
      </vt:variant>
      <vt:variant>
        <vt:i4>42</vt:i4>
      </vt:variant>
      <vt:variant>
        <vt:i4>0</vt:i4>
      </vt:variant>
      <vt:variant>
        <vt:i4>5</vt:i4>
      </vt:variant>
      <vt:variant>
        <vt:lpwstr>mailto:adm-slk@salsk.donpac.ru</vt:lpwstr>
      </vt:variant>
      <vt:variant>
        <vt:lpwstr/>
      </vt:variant>
      <vt:variant>
        <vt:i4>5701662</vt:i4>
      </vt:variant>
      <vt:variant>
        <vt:i4>39</vt:i4>
      </vt:variant>
      <vt:variant>
        <vt:i4>0</vt:i4>
      </vt:variant>
      <vt:variant>
        <vt:i4>5</vt:i4>
      </vt:variant>
      <vt:variant>
        <vt:lpwstr>http://www.salsk.org/</vt:lpwstr>
      </vt:variant>
      <vt:variant>
        <vt:lpwstr/>
      </vt:variant>
      <vt:variant>
        <vt:i4>4391031</vt:i4>
      </vt:variant>
      <vt:variant>
        <vt:i4>36</vt:i4>
      </vt:variant>
      <vt:variant>
        <vt:i4>0</vt:i4>
      </vt:variant>
      <vt:variant>
        <vt:i4>5</vt:i4>
      </vt:variant>
      <vt:variant>
        <vt:lpwstr>mailto:info@salskmfc.ru</vt:lpwstr>
      </vt:variant>
      <vt:variant>
        <vt:lpwstr/>
      </vt:variant>
      <vt:variant>
        <vt:i4>4391031</vt:i4>
      </vt:variant>
      <vt:variant>
        <vt:i4>33</vt:i4>
      </vt:variant>
      <vt:variant>
        <vt:i4>0</vt:i4>
      </vt:variant>
      <vt:variant>
        <vt:i4>5</vt:i4>
      </vt:variant>
      <vt:variant>
        <vt:lpwstr>mailto:info@salskmfc.ru</vt:lpwstr>
      </vt:variant>
      <vt:variant>
        <vt:lpwstr/>
      </vt:variant>
      <vt:variant>
        <vt:i4>6422590</vt:i4>
      </vt:variant>
      <vt:variant>
        <vt:i4>30</vt:i4>
      </vt:variant>
      <vt:variant>
        <vt:i4>0</vt:i4>
      </vt:variant>
      <vt:variant>
        <vt:i4>5</vt:i4>
      </vt:variant>
      <vt:variant>
        <vt:lpwstr>http://www.salskmfc.ru/</vt:lpwstr>
      </vt:variant>
      <vt:variant>
        <vt:lpwstr/>
      </vt:variant>
      <vt:variant>
        <vt:i4>4391031</vt:i4>
      </vt:variant>
      <vt:variant>
        <vt:i4>27</vt:i4>
      </vt:variant>
      <vt:variant>
        <vt:i4>0</vt:i4>
      </vt:variant>
      <vt:variant>
        <vt:i4>5</vt:i4>
      </vt:variant>
      <vt:variant>
        <vt:lpwstr>mailto:info@salskmfc.ru</vt:lpwstr>
      </vt:variant>
      <vt:variant>
        <vt:lpwstr/>
      </vt:variant>
      <vt:variant>
        <vt:i4>6422590</vt:i4>
      </vt:variant>
      <vt:variant>
        <vt:i4>24</vt:i4>
      </vt:variant>
      <vt:variant>
        <vt:i4>0</vt:i4>
      </vt:variant>
      <vt:variant>
        <vt:i4>5</vt:i4>
      </vt:variant>
      <vt:variant>
        <vt:lpwstr>http://www.salskmfc.ru/</vt:lpwstr>
      </vt:variant>
      <vt:variant>
        <vt:lpwstr/>
      </vt:variant>
      <vt:variant>
        <vt:i4>393338</vt:i4>
      </vt:variant>
      <vt:variant>
        <vt:i4>21</vt:i4>
      </vt:variant>
      <vt:variant>
        <vt:i4>0</vt:i4>
      </vt:variant>
      <vt:variant>
        <vt:i4>5</vt:i4>
      </vt:variant>
      <vt:variant>
        <vt:lpwstr>mailto:21.40-1@donjust.ru</vt:lpwstr>
      </vt:variant>
      <vt:variant>
        <vt:lpwstr/>
      </vt:variant>
      <vt:variant>
        <vt:i4>2424915</vt:i4>
      </vt:variant>
      <vt:variant>
        <vt:i4>18</vt:i4>
      </vt:variant>
      <vt:variant>
        <vt:i4>0</vt:i4>
      </vt:variant>
      <vt:variant>
        <vt:i4>5</vt:i4>
      </vt:variant>
      <vt:variant>
        <vt:lpwstr>mailto:uio-salsk@yandex.ru</vt:lpwstr>
      </vt:variant>
      <vt:variant>
        <vt:lpwstr/>
      </vt:variant>
      <vt:variant>
        <vt:i4>5701662</vt:i4>
      </vt:variant>
      <vt:variant>
        <vt:i4>15</vt:i4>
      </vt:variant>
      <vt:variant>
        <vt:i4>0</vt:i4>
      </vt:variant>
      <vt:variant>
        <vt:i4>5</vt:i4>
      </vt:variant>
      <vt:variant>
        <vt:lpwstr>http://www.salsk.org/</vt:lpwstr>
      </vt:variant>
      <vt:variant>
        <vt:lpwstr/>
      </vt:variant>
      <vt:variant>
        <vt:i4>4391031</vt:i4>
      </vt:variant>
      <vt:variant>
        <vt:i4>12</vt:i4>
      </vt:variant>
      <vt:variant>
        <vt:i4>0</vt:i4>
      </vt:variant>
      <vt:variant>
        <vt:i4>5</vt:i4>
      </vt:variant>
      <vt:variant>
        <vt:lpwstr>mailto:info@salskmfc.ru</vt:lpwstr>
      </vt:variant>
      <vt:variant>
        <vt:lpwstr/>
      </vt:variant>
      <vt:variant>
        <vt:i4>4784219</vt:i4>
      </vt:variant>
      <vt:variant>
        <vt:i4>9</vt:i4>
      </vt:variant>
      <vt:variant>
        <vt:i4>0</vt:i4>
      </vt:variant>
      <vt:variant>
        <vt:i4>5</vt:i4>
      </vt:variant>
      <vt:variant>
        <vt:lpwstr>http://www.mfc61.ru/</vt:lpwstr>
      </vt:variant>
      <vt:variant>
        <vt:lpwstr/>
      </vt:variant>
      <vt:variant>
        <vt:i4>6422590</vt:i4>
      </vt:variant>
      <vt:variant>
        <vt:i4>6</vt:i4>
      </vt:variant>
      <vt:variant>
        <vt:i4>0</vt:i4>
      </vt:variant>
      <vt:variant>
        <vt:i4>5</vt:i4>
      </vt:variant>
      <vt:variant>
        <vt:lpwstr>http://www.salskmfc.ru/</vt:lpwstr>
      </vt:variant>
      <vt:variant>
        <vt:lpwstr/>
      </vt:variant>
      <vt:variant>
        <vt:i4>7143462</vt:i4>
      </vt:variant>
      <vt:variant>
        <vt:i4>3</vt:i4>
      </vt:variant>
      <vt:variant>
        <vt:i4>0</vt:i4>
      </vt:variant>
      <vt:variant>
        <vt:i4>5</vt:i4>
      </vt:variant>
      <vt:variant>
        <vt:lpwstr>http://www.gigantovskoe.ru/</vt:lpwstr>
      </vt:variant>
      <vt:variant>
        <vt:lpwstr/>
      </vt:variant>
      <vt:variant>
        <vt:i4>7143462</vt:i4>
      </vt:variant>
      <vt:variant>
        <vt:i4>0</vt:i4>
      </vt:variant>
      <vt:variant>
        <vt:i4>0</vt:i4>
      </vt:variant>
      <vt:variant>
        <vt:i4>5</vt:i4>
      </vt:variant>
      <vt:variant>
        <vt:lpwstr>http://www.gigantovskoe.ru/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Shubina</dc:creator>
  <cp:lastModifiedBy>1</cp:lastModifiedBy>
  <cp:revision>11</cp:revision>
  <cp:lastPrinted>2023-11-30T05:14:00Z</cp:lastPrinted>
  <dcterms:created xsi:type="dcterms:W3CDTF">2023-10-17T06:59:00Z</dcterms:created>
  <dcterms:modified xsi:type="dcterms:W3CDTF">2023-11-30T05:15:00Z</dcterms:modified>
</cp:coreProperties>
</file>