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7C" w:rsidRDefault="0039337C" w:rsidP="0039337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9337C" w:rsidRDefault="0039337C" w:rsidP="00393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39337C" w:rsidRDefault="0039337C" w:rsidP="0039337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39337C" w:rsidRDefault="0039337C" w:rsidP="00393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«Рыбасовское  сельское поселение»</w:t>
      </w:r>
    </w:p>
    <w:p w:rsidR="0039337C" w:rsidRDefault="0039337C" w:rsidP="003933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 сельского поселения</w:t>
      </w:r>
    </w:p>
    <w:p w:rsidR="0039337C" w:rsidRDefault="0039337C" w:rsidP="0039337C">
      <w:pPr>
        <w:rPr>
          <w:b/>
          <w:sz w:val="40"/>
        </w:rPr>
      </w:pPr>
      <w:r>
        <w:pict>
          <v:line id="_x0000_s1026" style="position:absolute;z-index:251658240" from="-8.95pt,-.3pt" to="480.8pt,-.3pt" strokeweight="3pt"/>
        </w:pict>
      </w:r>
    </w:p>
    <w:p w:rsidR="0039337C" w:rsidRDefault="0039337C" w:rsidP="0039337C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9337C" w:rsidRDefault="0039337C" w:rsidP="0039337C">
      <w:pPr>
        <w:ind w:left="284"/>
        <w:jc w:val="both"/>
      </w:pPr>
      <w:r>
        <w:tab/>
      </w:r>
    </w:p>
    <w:p w:rsidR="0039337C" w:rsidRDefault="0039337C" w:rsidP="0039337C">
      <w:pPr>
        <w:jc w:val="center"/>
        <w:rPr>
          <w:sz w:val="28"/>
          <w:szCs w:val="28"/>
        </w:rPr>
      </w:pPr>
      <w:r>
        <w:rPr>
          <w:sz w:val="28"/>
          <w:szCs w:val="28"/>
        </w:rPr>
        <w:t>22.11.2021 г.                                                                                       №  83</w:t>
      </w:r>
    </w:p>
    <w:p w:rsidR="0039337C" w:rsidRDefault="0039337C" w:rsidP="0039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п. Рыбасово</w:t>
      </w:r>
    </w:p>
    <w:p w:rsidR="0039337C" w:rsidRDefault="0039337C" w:rsidP="0039337C">
      <w:pPr>
        <w:jc w:val="center"/>
        <w:rPr>
          <w:sz w:val="28"/>
          <w:szCs w:val="28"/>
        </w:rPr>
      </w:pPr>
    </w:p>
    <w:p w:rsidR="0039337C" w:rsidRDefault="0039337C" w:rsidP="0039337C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адреса на объект недвижимого имущества, наименование:  нежилое здание</w:t>
      </w:r>
    </w:p>
    <w:p w:rsidR="0039337C" w:rsidRDefault="0039337C" w:rsidP="0039337C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61:34:0160201:128;</w:t>
      </w:r>
    </w:p>
    <w:p w:rsidR="0039337C" w:rsidRDefault="0039337C" w:rsidP="0039337C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котельной с кадастровым номером 61:34:0160201:127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Российская Федерация, Ростовская область, Сальский район, Рыбасовское сельское поселение, п. Садовый, ул. Молодежная, д 1а</w:t>
      </w:r>
      <w:proofErr w:type="gramEnd"/>
    </w:p>
    <w:p w:rsidR="0039337C" w:rsidRDefault="0039337C" w:rsidP="0039337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выписок из ЕГРН  </w:t>
      </w:r>
    </w:p>
    <w:p w:rsidR="0039337C" w:rsidRDefault="0039337C" w:rsidP="003933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337C" w:rsidRDefault="0039337C" w:rsidP="0039337C">
      <w:pPr>
        <w:jc w:val="center"/>
        <w:rPr>
          <w:sz w:val="28"/>
          <w:szCs w:val="28"/>
        </w:rPr>
      </w:pPr>
    </w:p>
    <w:p w:rsidR="0039337C" w:rsidRDefault="0039337C" w:rsidP="0039337C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адрес на объект недвижимого имущества, наименование:</w:t>
      </w:r>
    </w:p>
    <w:p w:rsidR="0039337C" w:rsidRDefault="0039337C" w:rsidP="0039337C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назначение: нежилое  здание, общей площадью 351,5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кадастровый номер 61:34:0160201:128, расположено по адресу: </w:t>
      </w:r>
      <w:proofErr w:type="gramStart"/>
      <w:r>
        <w:rPr>
          <w:sz w:val="28"/>
          <w:szCs w:val="28"/>
        </w:rPr>
        <w:t>Россия, Ростовская область, Сальский район, п. Садовый, ул. Молодежная, д. 1-г  на адрес: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Федерация, Ростовская область, Сальский район, Рыбасовское сельское поселение, п. Садовый, ул. Молодежная, д. 1а;</w:t>
      </w:r>
      <w:proofErr w:type="gramEnd"/>
    </w:p>
    <w:p w:rsidR="0039337C" w:rsidRDefault="0039337C" w:rsidP="0039337C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назначение: здание котельной, общей площадью 62,4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кадастровый номер 61:34:0160201:127, расположено по адресу: </w:t>
      </w:r>
      <w:proofErr w:type="gramStart"/>
      <w:r>
        <w:rPr>
          <w:sz w:val="28"/>
          <w:szCs w:val="28"/>
        </w:rPr>
        <w:t>Россия, Ростовская область, Сальский район, п. Садовый, ул. Молодежная, д. 1-г  на адрес: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Федерация, Ростовская область, Сальский район, Рыбасовское сельское поселение, п. Садовый, ул. Молодежная, д. 1а;</w:t>
      </w:r>
      <w:proofErr w:type="gramEnd"/>
    </w:p>
    <w:p w:rsidR="0039337C" w:rsidRDefault="0039337C" w:rsidP="0039337C">
      <w:pPr>
        <w:ind w:right="24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 Обязать заявителя обратиться в Межмуниципальный отдел по </w:t>
      </w:r>
      <w:proofErr w:type="gramStart"/>
      <w:r>
        <w:rPr>
          <w:sz w:val="28"/>
          <w:szCs w:val="28"/>
        </w:rPr>
        <w:t>Пролетарскому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внесения изменений в государственный кадастр недвижимости и получения кадастрового паспорта.</w:t>
      </w:r>
    </w:p>
    <w:p w:rsidR="0039337C" w:rsidRDefault="0039337C" w:rsidP="003933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39337C" w:rsidRDefault="0039337C" w:rsidP="0039337C">
      <w:pPr>
        <w:jc w:val="both"/>
        <w:rPr>
          <w:szCs w:val="24"/>
        </w:rPr>
      </w:pPr>
      <w:r>
        <w:rPr>
          <w:sz w:val="28"/>
          <w:szCs w:val="28"/>
        </w:rPr>
        <w:lastRenderedPageBreak/>
        <w:t xml:space="preserve">4. 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специалиста по земельным и имущественным отношениям Администрации Рыбасовского сельского поселения А.Р. </w:t>
      </w:r>
      <w:proofErr w:type="spellStart"/>
      <w:r>
        <w:rPr>
          <w:sz w:val="28"/>
          <w:szCs w:val="28"/>
        </w:rPr>
        <w:t>Мыслевскую</w:t>
      </w:r>
      <w:proofErr w:type="spellEnd"/>
      <w:r>
        <w:rPr>
          <w:sz w:val="28"/>
          <w:szCs w:val="28"/>
        </w:rPr>
        <w:t>.</w:t>
      </w:r>
    </w:p>
    <w:p w:rsidR="0039337C" w:rsidRDefault="0039337C" w:rsidP="0039337C">
      <w:pPr>
        <w:jc w:val="both"/>
        <w:rPr>
          <w:szCs w:val="24"/>
        </w:rPr>
      </w:pPr>
    </w:p>
    <w:p w:rsidR="0039337C" w:rsidRPr="0039337C" w:rsidRDefault="0039337C" w:rsidP="0039337C">
      <w:pPr>
        <w:rPr>
          <w:sz w:val="28"/>
          <w:szCs w:val="28"/>
        </w:rPr>
      </w:pPr>
      <w:r w:rsidRPr="0039337C">
        <w:rPr>
          <w:sz w:val="28"/>
          <w:szCs w:val="28"/>
        </w:rPr>
        <w:t>Глава  Администрации</w:t>
      </w:r>
    </w:p>
    <w:p w:rsidR="0039337C" w:rsidRPr="0039337C" w:rsidRDefault="0039337C" w:rsidP="0039337C">
      <w:pPr>
        <w:rPr>
          <w:sz w:val="28"/>
          <w:szCs w:val="28"/>
        </w:rPr>
      </w:pPr>
      <w:r w:rsidRPr="0039337C">
        <w:rPr>
          <w:sz w:val="28"/>
          <w:szCs w:val="28"/>
        </w:rPr>
        <w:t>Рыбасовского сельского поселения                                      А.П. Неберикутин</w:t>
      </w:r>
    </w:p>
    <w:p w:rsidR="0039337C" w:rsidRPr="0039337C" w:rsidRDefault="0039337C" w:rsidP="0039337C">
      <w:pPr>
        <w:rPr>
          <w:sz w:val="28"/>
          <w:szCs w:val="28"/>
        </w:rPr>
      </w:pPr>
    </w:p>
    <w:p w:rsidR="0039337C" w:rsidRDefault="0039337C" w:rsidP="0039337C">
      <w:pPr>
        <w:ind w:right="245"/>
        <w:rPr>
          <w:sz w:val="20"/>
        </w:rPr>
      </w:pPr>
      <w:r>
        <w:rPr>
          <w:sz w:val="20"/>
        </w:rPr>
        <w:t>подготовил: вед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пециалист</w:t>
      </w:r>
    </w:p>
    <w:p w:rsidR="0039337C" w:rsidRDefault="0039337C" w:rsidP="0039337C">
      <w:pPr>
        <w:rPr>
          <w:sz w:val="18"/>
          <w:szCs w:val="18"/>
        </w:rPr>
      </w:pPr>
      <w:r>
        <w:rPr>
          <w:sz w:val="18"/>
          <w:szCs w:val="18"/>
        </w:rPr>
        <w:t xml:space="preserve"> А.Р. Мыслевская</w:t>
      </w:r>
      <w:bookmarkStart w:id="0" w:name="_GoBack"/>
      <w:bookmarkEnd w:id="0"/>
    </w:p>
    <w:p w:rsidR="00A667EB" w:rsidRPr="00E865A9" w:rsidRDefault="00A667EB" w:rsidP="00E865A9"/>
    <w:sectPr w:rsidR="00A667EB" w:rsidRPr="00E865A9" w:rsidSect="009E1A2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568"/>
    <w:rsid w:val="000C1904"/>
    <w:rsid w:val="000D7560"/>
    <w:rsid w:val="00170CFC"/>
    <w:rsid w:val="00187180"/>
    <w:rsid w:val="001C0058"/>
    <w:rsid w:val="00284A46"/>
    <w:rsid w:val="002D3B68"/>
    <w:rsid w:val="0039337C"/>
    <w:rsid w:val="003F333D"/>
    <w:rsid w:val="003F349B"/>
    <w:rsid w:val="00434FD9"/>
    <w:rsid w:val="00574590"/>
    <w:rsid w:val="005B30FC"/>
    <w:rsid w:val="005C17B8"/>
    <w:rsid w:val="005F4401"/>
    <w:rsid w:val="00641568"/>
    <w:rsid w:val="006D166C"/>
    <w:rsid w:val="006D2213"/>
    <w:rsid w:val="007072D6"/>
    <w:rsid w:val="00744575"/>
    <w:rsid w:val="00746D1B"/>
    <w:rsid w:val="007D2002"/>
    <w:rsid w:val="007D251B"/>
    <w:rsid w:val="00971B79"/>
    <w:rsid w:val="009760E9"/>
    <w:rsid w:val="0098283B"/>
    <w:rsid w:val="009E1A24"/>
    <w:rsid w:val="009E5399"/>
    <w:rsid w:val="009F16D8"/>
    <w:rsid w:val="00A2320E"/>
    <w:rsid w:val="00A41876"/>
    <w:rsid w:val="00A43243"/>
    <w:rsid w:val="00A667EB"/>
    <w:rsid w:val="00AA4C50"/>
    <w:rsid w:val="00AC0C37"/>
    <w:rsid w:val="00AE5592"/>
    <w:rsid w:val="00B03C00"/>
    <w:rsid w:val="00B3009C"/>
    <w:rsid w:val="00B700C5"/>
    <w:rsid w:val="00BF5A3C"/>
    <w:rsid w:val="00C71282"/>
    <w:rsid w:val="00C74135"/>
    <w:rsid w:val="00CB4AE8"/>
    <w:rsid w:val="00CC28CE"/>
    <w:rsid w:val="00D30D20"/>
    <w:rsid w:val="00D43191"/>
    <w:rsid w:val="00E32119"/>
    <w:rsid w:val="00E639C4"/>
    <w:rsid w:val="00E865A9"/>
    <w:rsid w:val="00E913B1"/>
    <w:rsid w:val="00EA734E"/>
    <w:rsid w:val="00F950CF"/>
    <w:rsid w:val="00FA75A0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D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734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A73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22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30D20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30</cp:revision>
  <cp:lastPrinted>2021-11-24T09:44:00Z</cp:lastPrinted>
  <dcterms:created xsi:type="dcterms:W3CDTF">2020-07-13T07:10:00Z</dcterms:created>
  <dcterms:modified xsi:type="dcterms:W3CDTF">2021-11-24T09:45:00Z</dcterms:modified>
</cp:coreProperties>
</file>