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AB" w:rsidRDefault="005007AB" w:rsidP="005007AB">
      <w:pPr>
        <w:pStyle w:val="5"/>
        <w:spacing w:before="0" w:beforeAutospacing="0" w:after="0" w:afterAutospacing="0"/>
        <w:ind w:left="12744" w:firstLine="708"/>
        <w:rPr>
          <w:sz w:val="28"/>
          <w:szCs w:val="28"/>
        </w:rPr>
      </w:pPr>
    </w:p>
    <w:p w:rsidR="005007AB" w:rsidRPr="008916AF" w:rsidRDefault="005007AB" w:rsidP="005007AB">
      <w:pPr>
        <w:pStyle w:val="5"/>
        <w:spacing w:before="0" w:beforeAutospacing="0" w:after="0" w:afterAutospacing="0"/>
        <w:ind w:left="12744"/>
        <w:rPr>
          <w:szCs w:val="24"/>
        </w:rPr>
      </w:pPr>
      <w:r w:rsidRPr="008916AF">
        <w:rPr>
          <w:szCs w:val="24"/>
        </w:rPr>
        <w:t>Приложение</w:t>
      </w:r>
    </w:p>
    <w:p w:rsidR="005007AB" w:rsidRDefault="005007AB" w:rsidP="005007AB">
      <w:pPr>
        <w:pStyle w:val="5"/>
        <w:spacing w:before="0" w:beforeAutospacing="0" w:after="0" w:afterAutospacing="0"/>
        <w:ind w:left="-135"/>
        <w:jc w:val="right"/>
        <w:rPr>
          <w:szCs w:val="24"/>
        </w:rPr>
      </w:pPr>
      <w:r w:rsidRPr="008916AF">
        <w:rPr>
          <w:szCs w:val="24"/>
        </w:rPr>
        <w:t xml:space="preserve">к </w:t>
      </w:r>
      <w:r>
        <w:rPr>
          <w:szCs w:val="24"/>
        </w:rPr>
        <w:t>постановлению Администрации</w:t>
      </w:r>
    </w:p>
    <w:p w:rsidR="005007AB" w:rsidRPr="008916AF" w:rsidRDefault="00143C37" w:rsidP="005007AB">
      <w:pPr>
        <w:pStyle w:val="5"/>
        <w:spacing w:before="0" w:beforeAutospacing="0" w:after="0" w:afterAutospacing="0"/>
        <w:ind w:left="-135"/>
        <w:jc w:val="right"/>
        <w:rPr>
          <w:szCs w:val="24"/>
        </w:rPr>
      </w:pPr>
      <w:r>
        <w:rPr>
          <w:szCs w:val="24"/>
        </w:rPr>
        <w:t>Рыбасовском</w:t>
      </w:r>
      <w:r w:rsidR="005007AB">
        <w:rPr>
          <w:szCs w:val="24"/>
        </w:rPr>
        <w:t xml:space="preserve"> сельского поселения</w:t>
      </w:r>
    </w:p>
    <w:p w:rsidR="005007AB" w:rsidRPr="0043267A" w:rsidRDefault="005007AB" w:rsidP="005007AB">
      <w:pPr>
        <w:pStyle w:val="5"/>
        <w:spacing w:before="0" w:beforeAutospacing="0" w:after="0" w:afterAutospacing="0"/>
        <w:ind w:left="-135"/>
        <w:jc w:val="right"/>
        <w:rPr>
          <w:szCs w:val="24"/>
        </w:rPr>
      </w:pPr>
      <w:r w:rsidRPr="008916AF">
        <w:rPr>
          <w:szCs w:val="24"/>
        </w:rPr>
        <w:t xml:space="preserve">от </w:t>
      </w:r>
      <w:r>
        <w:rPr>
          <w:szCs w:val="24"/>
        </w:rPr>
        <w:t>_</w:t>
      </w:r>
      <w:r w:rsidRPr="0043267A">
        <w:rPr>
          <w:szCs w:val="24"/>
          <w:u w:val="single"/>
        </w:rPr>
        <w:t>15.09.2016</w:t>
      </w:r>
      <w:r w:rsidRPr="0043267A">
        <w:rPr>
          <w:szCs w:val="24"/>
        </w:rPr>
        <w:t>_ № 1</w:t>
      </w:r>
    </w:p>
    <w:p w:rsidR="005007AB" w:rsidRDefault="005007AB" w:rsidP="005007AB">
      <w:pPr>
        <w:pStyle w:val="5"/>
        <w:spacing w:before="0" w:beforeAutospacing="0" w:after="0" w:afterAutospacing="0"/>
        <w:ind w:left="-142"/>
        <w:jc w:val="center"/>
        <w:rPr>
          <w:sz w:val="28"/>
          <w:szCs w:val="28"/>
        </w:rPr>
      </w:pPr>
      <w:bookmarkStart w:id="0" w:name="_GoBack"/>
      <w:bookmarkEnd w:id="0"/>
    </w:p>
    <w:p w:rsidR="005007AB" w:rsidRDefault="005007AB" w:rsidP="005007AB">
      <w:pPr>
        <w:pStyle w:val="5"/>
        <w:spacing w:before="0" w:beforeAutospacing="0" w:after="0" w:afterAutospacing="0"/>
        <w:ind w:left="-142"/>
        <w:jc w:val="center"/>
        <w:rPr>
          <w:sz w:val="28"/>
          <w:szCs w:val="28"/>
        </w:rPr>
      </w:pPr>
    </w:p>
    <w:p w:rsidR="005007AB" w:rsidRPr="00DF4641" w:rsidRDefault="005007AB" w:rsidP="005007AB">
      <w:pPr>
        <w:pStyle w:val="5"/>
        <w:spacing w:before="0" w:beforeAutospacing="0" w:after="0" w:afterAutospacing="0"/>
        <w:ind w:left="-142"/>
        <w:jc w:val="center"/>
        <w:rPr>
          <w:sz w:val="28"/>
          <w:szCs w:val="28"/>
        </w:rPr>
      </w:pPr>
      <w:r w:rsidRPr="00DF4641">
        <w:rPr>
          <w:sz w:val="28"/>
          <w:szCs w:val="28"/>
        </w:rPr>
        <w:t>ПЛАН</w:t>
      </w:r>
    </w:p>
    <w:p w:rsidR="005007AB" w:rsidRPr="00DF4641" w:rsidRDefault="005007AB" w:rsidP="005007AB">
      <w:pPr>
        <w:pStyle w:val="5"/>
        <w:spacing w:before="0" w:beforeAutospacing="0" w:after="0" w:afterAutospacing="0"/>
        <w:ind w:hanging="5806"/>
        <w:jc w:val="center"/>
        <w:rPr>
          <w:sz w:val="28"/>
          <w:szCs w:val="28"/>
        </w:rPr>
      </w:pPr>
      <w:r w:rsidRPr="00DF4641">
        <w:rPr>
          <w:sz w:val="28"/>
          <w:szCs w:val="28"/>
        </w:rPr>
        <w:t xml:space="preserve">мероприятий по противодействию коррупции в </w:t>
      </w:r>
      <w:r w:rsidR="00143C37">
        <w:rPr>
          <w:sz w:val="28"/>
          <w:szCs w:val="28"/>
        </w:rPr>
        <w:t>Рыбасовском</w:t>
      </w:r>
      <w:r>
        <w:rPr>
          <w:sz w:val="28"/>
          <w:szCs w:val="28"/>
        </w:rPr>
        <w:t xml:space="preserve"> сельском поселении </w:t>
      </w:r>
      <w:r w:rsidR="00143C37">
        <w:rPr>
          <w:sz w:val="28"/>
          <w:szCs w:val="28"/>
        </w:rPr>
        <w:t>на 2018 – 2019</w:t>
      </w:r>
      <w:r w:rsidRPr="00DF4641">
        <w:rPr>
          <w:sz w:val="28"/>
          <w:szCs w:val="28"/>
        </w:rPr>
        <w:t xml:space="preserve"> годы</w:t>
      </w:r>
    </w:p>
    <w:p w:rsidR="005007AB" w:rsidRPr="00DF4641" w:rsidRDefault="005007AB" w:rsidP="005007AB">
      <w:pPr>
        <w:pStyle w:val="5"/>
        <w:spacing w:before="0" w:beforeAutospacing="0" w:after="0" w:afterAutospacing="0"/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33"/>
        <w:gridCol w:w="2160"/>
        <w:gridCol w:w="3166"/>
        <w:gridCol w:w="4514"/>
      </w:tblGrid>
      <w:tr w:rsidR="005007AB" w:rsidRPr="00DF4641" w:rsidTr="00603751">
        <w:trPr>
          <w:tblHeader/>
        </w:trPr>
        <w:tc>
          <w:tcPr>
            <w:tcW w:w="675" w:type="dxa"/>
            <w:vAlign w:val="center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  <w:rPr>
                <w:rStyle w:val="a6"/>
                <w:bCs w:val="0"/>
              </w:rPr>
            </w:pPr>
            <w:r w:rsidRPr="00DF4641">
              <w:rPr>
                <w:rStyle w:val="a6"/>
                <w:bCs w:val="0"/>
              </w:rPr>
              <w:t>№</w:t>
            </w: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DF4641">
              <w:rPr>
                <w:rStyle w:val="a6"/>
                <w:bCs w:val="0"/>
              </w:rPr>
              <w:t>п</w:t>
            </w:r>
            <w:proofErr w:type="gramEnd"/>
            <w:r w:rsidRPr="00DF4641">
              <w:rPr>
                <w:rStyle w:val="a6"/>
                <w:bCs w:val="0"/>
              </w:rPr>
              <w:t>/п</w:t>
            </w:r>
          </w:p>
        </w:tc>
        <w:tc>
          <w:tcPr>
            <w:tcW w:w="4833" w:type="dxa"/>
            <w:vAlign w:val="center"/>
          </w:tcPr>
          <w:p w:rsidR="005007AB" w:rsidRPr="00DF4641" w:rsidRDefault="005007AB" w:rsidP="00603751">
            <w:pPr>
              <w:pStyle w:val="a3"/>
              <w:jc w:val="center"/>
            </w:pPr>
            <w:r w:rsidRPr="00DF4641">
              <w:rPr>
                <w:rStyle w:val="a6"/>
                <w:bCs w:val="0"/>
              </w:rPr>
              <w:t>Мероприятия</w:t>
            </w:r>
          </w:p>
        </w:tc>
        <w:tc>
          <w:tcPr>
            <w:tcW w:w="2160" w:type="dxa"/>
            <w:vAlign w:val="center"/>
          </w:tcPr>
          <w:p w:rsidR="005007AB" w:rsidRPr="00DF4641" w:rsidRDefault="005007AB" w:rsidP="00603751">
            <w:pPr>
              <w:pStyle w:val="a3"/>
              <w:jc w:val="center"/>
            </w:pPr>
            <w:r w:rsidRPr="00DF4641">
              <w:rPr>
                <w:rStyle w:val="a6"/>
                <w:bCs w:val="0"/>
              </w:rPr>
              <w:t>Срок исполнения</w:t>
            </w:r>
          </w:p>
        </w:tc>
        <w:tc>
          <w:tcPr>
            <w:tcW w:w="3166" w:type="dxa"/>
            <w:vAlign w:val="center"/>
          </w:tcPr>
          <w:p w:rsidR="005007AB" w:rsidRPr="00DF4641" w:rsidRDefault="005007AB" w:rsidP="00603751">
            <w:pPr>
              <w:pStyle w:val="a3"/>
              <w:jc w:val="center"/>
            </w:pPr>
            <w:r w:rsidRPr="00DF4641">
              <w:rPr>
                <w:rStyle w:val="a6"/>
                <w:bCs w:val="0"/>
              </w:rPr>
              <w:t>Ответственные исполнители</w:t>
            </w:r>
          </w:p>
        </w:tc>
        <w:tc>
          <w:tcPr>
            <w:tcW w:w="4514" w:type="dxa"/>
            <w:vAlign w:val="center"/>
          </w:tcPr>
          <w:p w:rsidR="005007AB" w:rsidRPr="00DF4641" w:rsidRDefault="005007AB" w:rsidP="00603751">
            <w:pPr>
              <w:pStyle w:val="a3"/>
              <w:jc w:val="center"/>
            </w:pPr>
            <w:r w:rsidRPr="00DF4641">
              <w:rPr>
                <w:rStyle w:val="a6"/>
                <w:bCs w:val="0"/>
              </w:rPr>
              <w:t>Ожидаемый результат</w:t>
            </w:r>
          </w:p>
        </w:tc>
      </w:tr>
      <w:tr w:rsidR="005007AB" w:rsidRPr="00DF4641" w:rsidTr="00603751">
        <w:trPr>
          <w:trHeight w:val="780"/>
        </w:trPr>
        <w:tc>
          <w:tcPr>
            <w:tcW w:w="15348" w:type="dxa"/>
            <w:gridSpan w:val="5"/>
            <w:vAlign w:val="center"/>
          </w:tcPr>
          <w:p w:rsidR="005007AB" w:rsidRPr="00DF4641" w:rsidRDefault="005007AB" w:rsidP="00603751">
            <w:pPr>
              <w:pStyle w:val="5"/>
              <w:spacing w:before="0" w:beforeAutospacing="0" w:after="0" w:afterAutospacing="0"/>
              <w:ind w:left="0"/>
              <w:jc w:val="center"/>
              <w:rPr>
                <w:rStyle w:val="a6"/>
                <w:bCs/>
              </w:rPr>
            </w:pPr>
            <w:r w:rsidRPr="00DF4641">
              <w:rPr>
                <w:rStyle w:val="a6"/>
                <w:bCs/>
              </w:rPr>
              <w:t>1. Организационное и правовое обеспечение реализации антикоррупционных мер</w:t>
            </w:r>
          </w:p>
        </w:tc>
      </w:tr>
      <w:tr w:rsidR="005007AB" w:rsidRPr="00DF4641" w:rsidTr="00603751">
        <w:tc>
          <w:tcPr>
            <w:tcW w:w="675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1.1</w:t>
            </w:r>
          </w:p>
        </w:tc>
        <w:tc>
          <w:tcPr>
            <w:tcW w:w="4833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Принятие мер по совершенствованию нормативно-правового регулирования, включая разработку и утверждение нормативных правовых актов в сфере противодействия коррупции</w:t>
            </w:r>
          </w:p>
        </w:tc>
        <w:tc>
          <w:tcPr>
            <w:tcW w:w="2160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5007AB" w:rsidRPr="00DF4641" w:rsidRDefault="00143C37" w:rsidP="0060375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  <w:r w:rsidR="005007AB" w:rsidRPr="00DF4641">
              <w:rPr>
                <w:sz w:val="24"/>
                <w:szCs w:val="24"/>
              </w:rPr>
              <w:t xml:space="preserve"> </w:t>
            </w: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66" w:type="dxa"/>
          </w:tcPr>
          <w:p w:rsidR="005007AB" w:rsidRPr="00DF4641" w:rsidRDefault="00143C37" w:rsidP="0060375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007AB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первой категории </w:t>
            </w:r>
            <w:r w:rsidR="005007AB">
              <w:rPr>
                <w:sz w:val="22"/>
                <w:szCs w:val="22"/>
              </w:rPr>
              <w:t>по архивной, кадровой и правовой работе</w:t>
            </w:r>
          </w:p>
        </w:tc>
        <w:tc>
          <w:tcPr>
            <w:tcW w:w="4514" w:type="dxa"/>
          </w:tcPr>
          <w:p w:rsidR="005007AB" w:rsidRPr="00DF4641" w:rsidRDefault="005007AB" w:rsidP="0060375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F4641">
              <w:rPr>
                <w:lang w:eastAsia="en-US"/>
              </w:rPr>
              <w:t>Формирование нормативно-правовой базы по вопросам противодействия коррупции в полном объеме</w:t>
            </w:r>
          </w:p>
        </w:tc>
      </w:tr>
      <w:tr w:rsidR="005007AB" w:rsidRPr="00DF4641" w:rsidTr="00603751">
        <w:tc>
          <w:tcPr>
            <w:tcW w:w="675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1.2</w:t>
            </w:r>
          </w:p>
        </w:tc>
        <w:tc>
          <w:tcPr>
            <w:tcW w:w="4833" w:type="dxa"/>
          </w:tcPr>
          <w:p w:rsidR="005007AB" w:rsidRPr="00DF4641" w:rsidRDefault="005007AB" w:rsidP="006037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F46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Мониторинг нормативных правовых актов, регулирующих вопросы противодействия коррупции, в целях приведения их в соответствие с  действующим законодательством Российской Федерации и Ростовской области</w:t>
            </w:r>
          </w:p>
        </w:tc>
        <w:tc>
          <w:tcPr>
            <w:tcW w:w="2160" w:type="dxa"/>
          </w:tcPr>
          <w:p w:rsidR="00143C37" w:rsidRPr="00DF4641" w:rsidRDefault="00143C37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143C37" w:rsidRPr="00DF4641" w:rsidRDefault="00143C37" w:rsidP="00143C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  <w:r w:rsidRPr="00DF4641">
              <w:rPr>
                <w:sz w:val="24"/>
                <w:szCs w:val="24"/>
              </w:rPr>
              <w:t xml:space="preserve"> </w:t>
            </w: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66" w:type="dxa"/>
          </w:tcPr>
          <w:p w:rsidR="005007AB" w:rsidRPr="00DF4641" w:rsidRDefault="00AE36FC" w:rsidP="0060375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первой категории по архивной, кадровой и правовой работе</w:t>
            </w:r>
            <w:r w:rsidR="005007AB">
              <w:rPr>
                <w:sz w:val="22"/>
                <w:szCs w:val="22"/>
              </w:rPr>
              <w:t>, все специалисты</w:t>
            </w:r>
          </w:p>
        </w:tc>
        <w:tc>
          <w:tcPr>
            <w:tcW w:w="4514" w:type="dxa"/>
          </w:tcPr>
          <w:p w:rsidR="005007AB" w:rsidRPr="00DF4641" w:rsidRDefault="005007AB" w:rsidP="00603751">
            <w:pPr>
              <w:autoSpaceDE w:val="0"/>
              <w:autoSpaceDN w:val="0"/>
              <w:adjustRightInd w:val="0"/>
              <w:jc w:val="both"/>
            </w:pPr>
            <w:r w:rsidRPr="00DF4641">
              <w:t>Поддержание нормативно-правовой базы в актуальном состоянии</w:t>
            </w:r>
          </w:p>
        </w:tc>
      </w:tr>
      <w:tr w:rsidR="005007AB" w:rsidRPr="00DF4641" w:rsidTr="00603751">
        <w:tc>
          <w:tcPr>
            <w:tcW w:w="675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1.3</w:t>
            </w:r>
          </w:p>
        </w:tc>
        <w:tc>
          <w:tcPr>
            <w:tcW w:w="4833" w:type="dxa"/>
          </w:tcPr>
          <w:p w:rsidR="005007AB" w:rsidRPr="00DF4641" w:rsidRDefault="005007AB" w:rsidP="006037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F46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Разработка и утверждение планов по противодействию коррупции в органах местного самоуправления Сальского района (далее – План). Организация </w:t>
            </w:r>
            <w:proofErr w:type="gramStart"/>
            <w:r w:rsidRPr="00DF46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контроля за</w:t>
            </w:r>
            <w:proofErr w:type="gramEnd"/>
            <w:r w:rsidRPr="00DF46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корректировкой и выполнением  мероприятий Плана, а также программ (подпрограмм) по противодействию </w:t>
            </w:r>
            <w:r w:rsidRPr="00DF46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коррупции 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Администрации Ивановского сельского поселения</w:t>
            </w:r>
          </w:p>
        </w:tc>
        <w:tc>
          <w:tcPr>
            <w:tcW w:w="2160" w:type="dxa"/>
          </w:tcPr>
          <w:p w:rsidR="00143C37" w:rsidRPr="00DF4641" w:rsidRDefault="00143C37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lastRenderedPageBreak/>
              <w:t xml:space="preserve">В течение </w:t>
            </w:r>
          </w:p>
          <w:p w:rsidR="00143C37" w:rsidRPr="00DF4641" w:rsidRDefault="00143C37" w:rsidP="00143C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  <w:r w:rsidRPr="00DF4641">
              <w:rPr>
                <w:sz w:val="24"/>
                <w:szCs w:val="24"/>
              </w:rPr>
              <w:t xml:space="preserve"> </w:t>
            </w:r>
          </w:p>
          <w:p w:rsidR="005007AB" w:rsidRPr="00DF4641" w:rsidRDefault="005007AB" w:rsidP="00603751">
            <w:pPr>
              <w:jc w:val="center"/>
            </w:pPr>
            <w:r w:rsidRPr="00DF4641">
              <w:t>ежеквартально</w:t>
            </w:r>
          </w:p>
        </w:tc>
        <w:tc>
          <w:tcPr>
            <w:tcW w:w="3166" w:type="dxa"/>
          </w:tcPr>
          <w:p w:rsidR="005007AB" w:rsidRPr="00DF4641" w:rsidRDefault="00AE36FC" w:rsidP="0060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первой категории по архивной, кадровой и правовой работе</w:t>
            </w:r>
          </w:p>
        </w:tc>
        <w:tc>
          <w:tcPr>
            <w:tcW w:w="4514" w:type="dxa"/>
          </w:tcPr>
          <w:p w:rsidR="005007AB" w:rsidRPr="00DF4641" w:rsidRDefault="005007AB" w:rsidP="00603751">
            <w:pPr>
              <w:autoSpaceDE w:val="0"/>
              <w:autoSpaceDN w:val="0"/>
              <w:adjustRightInd w:val="0"/>
              <w:jc w:val="both"/>
            </w:pPr>
            <w:r w:rsidRPr="00DF4641">
              <w:t>Реализация норм антикоррупционного законодательства и обеспечение исполнения плановых и программных  мероприятий в полном объеме</w:t>
            </w:r>
          </w:p>
        </w:tc>
      </w:tr>
      <w:tr w:rsidR="00AE36FC" w:rsidRPr="00DF4641" w:rsidTr="00603751">
        <w:tc>
          <w:tcPr>
            <w:tcW w:w="675" w:type="dxa"/>
          </w:tcPr>
          <w:p w:rsidR="00AE36FC" w:rsidRPr="00DF4641" w:rsidRDefault="00AE36FC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lastRenderedPageBreak/>
              <w:t>1.4</w:t>
            </w:r>
          </w:p>
        </w:tc>
        <w:tc>
          <w:tcPr>
            <w:tcW w:w="4833" w:type="dxa"/>
          </w:tcPr>
          <w:p w:rsidR="00AE36FC" w:rsidRPr="00DF4641" w:rsidRDefault="00AE36FC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 xml:space="preserve">Организация  проведения заседаний комиссии по координации работы по противодействию коррупции в </w:t>
            </w:r>
            <w:r>
              <w:t xml:space="preserve">Рыбасовском сельском поселении </w:t>
            </w:r>
            <w:r w:rsidRPr="00DF4641">
              <w:t>и обеспечение контроля исполнения принятых решений</w:t>
            </w:r>
          </w:p>
        </w:tc>
        <w:tc>
          <w:tcPr>
            <w:tcW w:w="2160" w:type="dxa"/>
          </w:tcPr>
          <w:p w:rsidR="00AE36FC" w:rsidRPr="00DF4641" w:rsidRDefault="00AE36FC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AE36FC" w:rsidRPr="00DF4641" w:rsidRDefault="00AE36FC" w:rsidP="00143C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  <w:r w:rsidRPr="00DF4641">
              <w:rPr>
                <w:sz w:val="24"/>
                <w:szCs w:val="24"/>
              </w:rPr>
              <w:t xml:space="preserve"> </w:t>
            </w:r>
          </w:p>
          <w:p w:rsidR="00AE36FC" w:rsidRPr="00DF4641" w:rsidRDefault="00AE36FC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>,</w:t>
            </w:r>
          </w:p>
          <w:p w:rsidR="00AE36FC" w:rsidRPr="00DF4641" w:rsidRDefault="00AE36FC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>ежеквартально</w:t>
            </w:r>
          </w:p>
          <w:p w:rsidR="00AE36FC" w:rsidRPr="00DF4641" w:rsidRDefault="00AE36FC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3166" w:type="dxa"/>
          </w:tcPr>
          <w:p w:rsidR="00AE36FC" w:rsidRDefault="00AE36FC">
            <w:r w:rsidRPr="00A25195">
              <w:rPr>
                <w:sz w:val="22"/>
                <w:szCs w:val="22"/>
              </w:rPr>
              <w:t>Специалист первой категории по архивной, кадровой и правовой работе</w:t>
            </w:r>
          </w:p>
        </w:tc>
        <w:tc>
          <w:tcPr>
            <w:tcW w:w="4514" w:type="dxa"/>
          </w:tcPr>
          <w:p w:rsidR="00AE36FC" w:rsidRPr="00DF4641" w:rsidRDefault="00AE36FC" w:rsidP="00603751">
            <w:pPr>
              <w:jc w:val="both"/>
            </w:pPr>
            <w:r w:rsidRPr="00DF4641">
              <w:t xml:space="preserve">Реализация Указа президента Российской Федерации от 15.07.2015 № 364 «О мерах по совершенствованию организации деятельности в области противодействия коррупции» </w:t>
            </w:r>
          </w:p>
        </w:tc>
      </w:tr>
      <w:tr w:rsidR="00AE36FC" w:rsidRPr="00DF4641" w:rsidTr="00603751">
        <w:tc>
          <w:tcPr>
            <w:tcW w:w="675" w:type="dxa"/>
          </w:tcPr>
          <w:p w:rsidR="00AE36FC" w:rsidRPr="00DF4641" w:rsidRDefault="00AE36FC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1.5</w:t>
            </w:r>
          </w:p>
        </w:tc>
        <w:tc>
          <w:tcPr>
            <w:tcW w:w="4833" w:type="dxa"/>
          </w:tcPr>
          <w:p w:rsidR="00AE36FC" w:rsidRPr="00DF4641" w:rsidRDefault="00AE36FC" w:rsidP="006037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F46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 (далее - Комиссия)</w:t>
            </w:r>
          </w:p>
          <w:p w:rsidR="00AE36FC" w:rsidRPr="00DF4641" w:rsidRDefault="00AE36FC" w:rsidP="0060375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60" w:type="dxa"/>
          </w:tcPr>
          <w:p w:rsidR="00AE36FC" w:rsidRPr="00DF4641" w:rsidRDefault="00AE36FC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AE36FC" w:rsidRPr="00DF4641" w:rsidRDefault="00AE36FC" w:rsidP="00143C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  <w:r w:rsidRPr="00DF4641">
              <w:rPr>
                <w:sz w:val="24"/>
                <w:szCs w:val="24"/>
              </w:rPr>
              <w:t xml:space="preserve"> </w:t>
            </w:r>
          </w:p>
          <w:p w:rsidR="00AE36FC" w:rsidRPr="00DF4641" w:rsidRDefault="00AE36FC" w:rsidP="0060375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66" w:type="dxa"/>
          </w:tcPr>
          <w:p w:rsidR="00AE36FC" w:rsidRDefault="00AE36FC">
            <w:r w:rsidRPr="00A25195">
              <w:rPr>
                <w:sz w:val="22"/>
                <w:szCs w:val="22"/>
              </w:rPr>
              <w:t>Специалист первой категории по архивной, кадровой и правовой работе</w:t>
            </w:r>
          </w:p>
        </w:tc>
        <w:tc>
          <w:tcPr>
            <w:tcW w:w="4514" w:type="dxa"/>
          </w:tcPr>
          <w:p w:rsidR="00AE36FC" w:rsidRPr="00DF4641" w:rsidRDefault="00AE36FC" w:rsidP="0060375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F4641">
              <w:t xml:space="preserve">Обеспечение соблюдения муниципальными служащими ограничений и запретов, </w:t>
            </w:r>
            <w:r w:rsidRPr="00DF4641">
              <w:rPr>
                <w:lang w:eastAsia="en-US"/>
              </w:rPr>
              <w:t xml:space="preserve">требований о предотвращении или урегулировании конфликта интересов, </w:t>
            </w:r>
            <w:r w:rsidRPr="00DF4641">
              <w:t xml:space="preserve">требований к служебному поведению, установленных законодательством Российской Федерации и Ростовской области о муниципальной службе и о противодействии коррупции, а также </w:t>
            </w:r>
            <w:r w:rsidRPr="00DF4641">
              <w:rPr>
                <w:lang w:eastAsia="en-US"/>
              </w:rPr>
              <w:t>осуществление мер по предупреждению коррупции</w:t>
            </w:r>
          </w:p>
        </w:tc>
      </w:tr>
      <w:tr w:rsidR="00AE36FC" w:rsidRPr="00DF4641" w:rsidTr="00603751">
        <w:tc>
          <w:tcPr>
            <w:tcW w:w="675" w:type="dxa"/>
          </w:tcPr>
          <w:p w:rsidR="00AE36FC" w:rsidRPr="00DF4641" w:rsidRDefault="00AE36FC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1.6</w:t>
            </w:r>
          </w:p>
        </w:tc>
        <w:tc>
          <w:tcPr>
            <w:tcW w:w="4833" w:type="dxa"/>
          </w:tcPr>
          <w:p w:rsidR="00AE36FC" w:rsidRPr="00DF4641" w:rsidRDefault="00AE36FC" w:rsidP="00603751">
            <w:pPr>
              <w:pStyle w:val="ConsPlusNormal"/>
              <w:spacing w:line="218" w:lineRule="auto"/>
              <w:jc w:val="both"/>
              <w:rPr>
                <w:spacing w:val="-4"/>
                <w:sz w:val="24"/>
                <w:szCs w:val="24"/>
              </w:rPr>
            </w:pPr>
            <w:r w:rsidRPr="00DF4641">
              <w:rPr>
                <w:spacing w:val="-4"/>
                <w:sz w:val="24"/>
                <w:szCs w:val="24"/>
              </w:rPr>
              <w:t xml:space="preserve">Принятие мер по предотвращению и урегулированию конфликта интересов у лиц,  замещающих должности муниципальной службы </w:t>
            </w:r>
            <w:r>
              <w:rPr>
                <w:spacing w:val="-4"/>
                <w:sz w:val="24"/>
                <w:szCs w:val="24"/>
              </w:rPr>
              <w:t>Рыбасовского сельского поселения</w:t>
            </w:r>
            <w:r w:rsidRPr="00DF4641">
              <w:rPr>
                <w:spacing w:val="-4"/>
                <w:sz w:val="24"/>
                <w:szCs w:val="24"/>
              </w:rPr>
              <w:t xml:space="preserve"> и выработка предложений по их совершенствованию.</w:t>
            </w:r>
          </w:p>
        </w:tc>
        <w:tc>
          <w:tcPr>
            <w:tcW w:w="2160" w:type="dxa"/>
          </w:tcPr>
          <w:p w:rsidR="00AE36FC" w:rsidRPr="00DF4641" w:rsidRDefault="00AE36FC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AE36FC" w:rsidRPr="00DF4641" w:rsidRDefault="00AE36FC" w:rsidP="00143C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  <w:r w:rsidRPr="00DF4641">
              <w:rPr>
                <w:sz w:val="24"/>
                <w:szCs w:val="24"/>
              </w:rPr>
              <w:t xml:space="preserve"> </w:t>
            </w:r>
          </w:p>
          <w:p w:rsidR="00AE36FC" w:rsidRPr="00DF4641" w:rsidRDefault="00AE36FC" w:rsidP="00603751">
            <w:pPr>
              <w:pStyle w:val="ConsPlusNormal"/>
              <w:spacing w:line="218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166" w:type="dxa"/>
          </w:tcPr>
          <w:p w:rsidR="00AE36FC" w:rsidRDefault="00AE36FC">
            <w:r w:rsidRPr="00177DA9">
              <w:rPr>
                <w:sz w:val="22"/>
                <w:szCs w:val="22"/>
              </w:rPr>
              <w:t>Специалист первой категории по архивной, кадровой и правовой работе</w:t>
            </w:r>
          </w:p>
        </w:tc>
        <w:tc>
          <w:tcPr>
            <w:tcW w:w="4514" w:type="dxa"/>
          </w:tcPr>
          <w:p w:rsidR="00AE36FC" w:rsidRPr="00DF4641" w:rsidRDefault="00AE36FC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AE36FC" w:rsidRPr="00DF4641" w:rsidTr="00603751">
        <w:tc>
          <w:tcPr>
            <w:tcW w:w="675" w:type="dxa"/>
          </w:tcPr>
          <w:p w:rsidR="00AE36FC" w:rsidRPr="00DF4641" w:rsidRDefault="00AE36FC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1.7</w:t>
            </w:r>
          </w:p>
        </w:tc>
        <w:tc>
          <w:tcPr>
            <w:tcW w:w="4833" w:type="dxa"/>
          </w:tcPr>
          <w:p w:rsidR="00AE36FC" w:rsidRPr="00DF4641" w:rsidRDefault="00AE36FC" w:rsidP="00603751">
            <w:pPr>
              <w:pStyle w:val="ConsPlusNormal"/>
              <w:spacing w:line="218" w:lineRule="auto"/>
              <w:jc w:val="both"/>
              <w:rPr>
                <w:spacing w:val="-4"/>
                <w:sz w:val="24"/>
                <w:szCs w:val="24"/>
              </w:rPr>
            </w:pPr>
            <w:r w:rsidRPr="00DF4641">
              <w:rPr>
                <w:spacing w:val="-4"/>
                <w:sz w:val="24"/>
                <w:szCs w:val="24"/>
              </w:rPr>
              <w:t xml:space="preserve">Представление </w:t>
            </w:r>
            <w:proofErr w:type="gramStart"/>
            <w:r w:rsidRPr="00DF4641">
              <w:rPr>
                <w:spacing w:val="-4"/>
                <w:sz w:val="24"/>
                <w:szCs w:val="24"/>
              </w:rPr>
              <w:t>в управление по противодействию коррупции при Губернаторе Ростовской области отчетов о ходе реализации мер по противодействию</w:t>
            </w:r>
            <w:proofErr w:type="gramEnd"/>
            <w:r w:rsidRPr="00DF4641">
              <w:rPr>
                <w:spacing w:val="-4"/>
                <w:sz w:val="24"/>
                <w:szCs w:val="24"/>
              </w:rPr>
              <w:t xml:space="preserve"> коррупции в </w:t>
            </w:r>
            <w:r w:rsidRPr="00AE36FC">
              <w:rPr>
                <w:rStyle w:val="a6"/>
                <w:b w:val="0"/>
                <w:bCs w:val="0"/>
                <w:sz w:val="24"/>
                <w:szCs w:val="24"/>
              </w:rPr>
              <w:t>Рыбасовском</w:t>
            </w:r>
            <w:r>
              <w:rPr>
                <w:spacing w:val="-4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160" w:type="dxa"/>
          </w:tcPr>
          <w:p w:rsidR="00AE36FC" w:rsidRPr="00DF4641" w:rsidRDefault="00AE36FC" w:rsidP="00603751">
            <w:pPr>
              <w:spacing w:line="218" w:lineRule="auto"/>
              <w:jc w:val="center"/>
              <w:rPr>
                <w:spacing w:val="-4"/>
              </w:rPr>
            </w:pPr>
            <w:r w:rsidRPr="00DF4641">
              <w:rPr>
                <w:spacing w:val="-4"/>
              </w:rPr>
              <w:t>Ежегодно,</w:t>
            </w:r>
          </w:p>
          <w:p w:rsidR="00AE36FC" w:rsidRPr="00DF4641" w:rsidRDefault="00AE36FC" w:rsidP="00603751">
            <w:pPr>
              <w:spacing w:line="218" w:lineRule="auto"/>
              <w:jc w:val="center"/>
              <w:rPr>
                <w:spacing w:val="-4"/>
              </w:rPr>
            </w:pPr>
            <w:r w:rsidRPr="00DF4641">
              <w:rPr>
                <w:spacing w:val="-4"/>
              </w:rPr>
              <w:t xml:space="preserve">за </w:t>
            </w:r>
            <w:r w:rsidRPr="00DF4641">
              <w:rPr>
                <w:spacing w:val="-4"/>
                <w:lang w:val="en-US"/>
              </w:rPr>
              <w:t>I</w:t>
            </w:r>
            <w:r w:rsidRPr="00DF4641">
              <w:rPr>
                <w:spacing w:val="-4"/>
              </w:rPr>
              <w:t xml:space="preserve"> квартал – до </w:t>
            </w:r>
            <w:r w:rsidRPr="00DF4641">
              <w:rPr>
                <w:spacing w:val="-4"/>
              </w:rPr>
              <w:br/>
              <w:t>15 апреля,</w:t>
            </w:r>
          </w:p>
          <w:p w:rsidR="00AE36FC" w:rsidRPr="00DF4641" w:rsidRDefault="00AE36FC" w:rsidP="00603751">
            <w:pPr>
              <w:spacing w:line="218" w:lineRule="auto"/>
              <w:jc w:val="center"/>
              <w:rPr>
                <w:spacing w:val="-4"/>
              </w:rPr>
            </w:pPr>
            <w:r w:rsidRPr="00DF4641">
              <w:rPr>
                <w:spacing w:val="-4"/>
              </w:rPr>
              <w:t xml:space="preserve">за </w:t>
            </w:r>
            <w:r w:rsidRPr="00DF4641">
              <w:rPr>
                <w:spacing w:val="-4"/>
                <w:lang w:val="en-US"/>
              </w:rPr>
              <w:t>II</w:t>
            </w:r>
            <w:r w:rsidRPr="00DF4641">
              <w:rPr>
                <w:spacing w:val="-4"/>
              </w:rPr>
              <w:t xml:space="preserve"> квартал – до </w:t>
            </w:r>
            <w:r w:rsidRPr="00DF4641">
              <w:rPr>
                <w:spacing w:val="-4"/>
              </w:rPr>
              <w:br/>
              <w:t xml:space="preserve">15 июля, </w:t>
            </w:r>
          </w:p>
          <w:p w:rsidR="00AE36FC" w:rsidRPr="00DF4641" w:rsidRDefault="00AE36FC" w:rsidP="00603751">
            <w:pPr>
              <w:spacing w:line="218" w:lineRule="auto"/>
              <w:jc w:val="center"/>
              <w:rPr>
                <w:spacing w:val="-4"/>
              </w:rPr>
            </w:pPr>
            <w:r w:rsidRPr="00DF4641">
              <w:rPr>
                <w:spacing w:val="-4"/>
              </w:rPr>
              <w:t xml:space="preserve">за </w:t>
            </w:r>
            <w:r w:rsidRPr="00DF4641">
              <w:rPr>
                <w:spacing w:val="-4"/>
                <w:lang w:val="en-US"/>
              </w:rPr>
              <w:t>III</w:t>
            </w:r>
            <w:r w:rsidRPr="00DF4641">
              <w:rPr>
                <w:spacing w:val="-4"/>
              </w:rPr>
              <w:t xml:space="preserve"> квартал – до</w:t>
            </w:r>
            <w:r w:rsidRPr="00DF4641">
              <w:rPr>
                <w:spacing w:val="-4"/>
              </w:rPr>
              <w:br/>
              <w:t>15 октября,</w:t>
            </w:r>
          </w:p>
          <w:p w:rsidR="00AE36FC" w:rsidRPr="00DF4641" w:rsidRDefault="00AE36FC" w:rsidP="00603751">
            <w:pPr>
              <w:spacing w:line="218" w:lineRule="auto"/>
              <w:jc w:val="center"/>
              <w:rPr>
                <w:spacing w:val="-4"/>
              </w:rPr>
            </w:pPr>
            <w:r w:rsidRPr="00DF4641">
              <w:rPr>
                <w:spacing w:val="-4"/>
              </w:rPr>
              <w:lastRenderedPageBreak/>
              <w:t xml:space="preserve">за </w:t>
            </w:r>
            <w:r w:rsidRPr="00DF4641">
              <w:rPr>
                <w:spacing w:val="-4"/>
                <w:lang w:val="en-US"/>
              </w:rPr>
              <w:t>IV</w:t>
            </w:r>
            <w:r w:rsidRPr="00DF4641">
              <w:rPr>
                <w:spacing w:val="-4"/>
              </w:rPr>
              <w:t xml:space="preserve"> квартал – до </w:t>
            </w:r>
            <w:r w:rsidRPr="00DF4641">
              <w:rPr>
                <w:spacing w:val="-4"/>
              </w:rPr>
              <w:br/>
              <w:t xml:space="preserve">15 января года, следующего </w:t>
            </w:r>
            <w:r w:rsidRPr="00DF4641">
              <w:rPr>
                <w:spacing w:val="-4"/>
              </w:rPr>
              <w:br/>
              <w:t xml:space="preserve">за </w:t>
            </w:r>
            <w:proofErr w:type="gramStart"/>
            <w:r w:rsidRPr="00DF4641">
              <w:rPr>
                <w:spacing w:val="-4"/>
              </w:rPr>
              <w:t>отчетным</w:t>
            </w:r>
            <w:proofErr w:type="gramEnd"/>
          </w:p>
        </w:tc>
        <w:tc>
          <w:tcPr>
            <w:tcW w:w="3166" w:type="dxa"/>
          </w:tcPr>
          <w:p w:rsidR="00AE36FC" w:rsidRDefault="00AE36FC">
            <w:r w:rsidRPr="00177DA9">
              <w:rPr>
                <w:sz w:val="22"/>
                <w:szCs w:val="22"/>
              </w:rPr>
              <w:lastRenderedPageBreak/>
              <w:t>Специалист первой категории по архивной, кадровой и правовой работе</w:t>
            </w:r>
          </w:p>
        </w:tc>
        <w:tc>
          <w:tcPr>
            <w:tcW w:w="4514" w:type="dxa"/>
          </w:tcPr>
          <w:p w:rsidR="00AE36FC" w:rsidRPr="00DF4641" w:rsidRDefault="00AE36FC" w:rsidP="0060375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DF4641">
              <w:rPr>
                <w:rStyle w:val="a6"/>
                <w:b w:val="0"/>
                <w:bCs w:val="0"/>
              </w:rPr>
              <w:t xml:space="preserve">Обеспечение реализации антикоррупционных мер в </w:t>
            </w:r>
            <w:r>
              <w:rPr>
                <w:rStyle w:val="a6"/>
                <w:b w:val="0"/>
                <w:bCs w:val="0"/>
              </w:rPr>
              <w:t>Рыбасовском сельском поселении</w:t>
            </w:r>
          </w:p>
        </w:tc>
      </w:tr>
      <w:tr w:rsidR="005007AB" w:rsidRPr="00DF4641" w:rsidTr="00603751">
        <w:trPr>
          <w:trHeight w:val="810"/>
        </w:trPr>
        <w:tc>
          <w:tcPr>
            <w:tcW w:w="15348" w:type="dxa"/>
            <w:gridSpan w:val="5"/>
          </w:tcPr>
          <w:p w:rsidR="005007AB" w:rsidRPr="00DF4641" w:rsidRDefault="005007AB" w:rsidP="00603751">
            <w:pPr>
              <w:pStyle w:val="5"/>
              <w:spacing w:before="0" w:beforeAutospacing="0" w:after="0" w:afterAutospacing="0"/>
              <w:ind w:left="0"/>
              <w:rPr>
                <w:rStyle w:val="a6"/>
                <w:bCs/>
                <w:sz w:val="22"/>
                <w:szCs w:val="28"/>
              </w:rPr>
            </w:pPr>
          </w:p>
          <w:p w:rsidR="005007AB" w:rsidRPr="00DF4641" w:rsidRDefault="005007AB" w:rsidP="00603751">
            <w:pPr>
              <w:pStyle w:val="5"/>
              <w:spacing w:before="0" w:beforeAutospacing="0" w:after="0" w:afterAutospacing="0"/>
              <w:ind w:left="360"/>
              <w:jc w:val="center"/>
              <w:rPr>
                <w:rStyle w:val="a6"/>
                <w:bCs/>
              </w:rPr>
            </w:pPr>
            <w:r w:rsidRPr="00DF4641">
              <w:rPr>
                <w:rStyle w:val="a6"/>
                <w:bCs/>
              </w:rPr>
              <w:t xml:space="preserve">2. </w:t>
            </w:r>
            <w:r w:rsidRPr="00DF4641">
              <w:rPr>
                <w:b/>
                <w:spacing w:val="-4"/>
                <w:szCs w:val="24"/>
              </w:rPr>
              <w:t>Профилактика коррупционных и иных правонарушений при прохождении муниципальной службы</w:t>
            </w:r>
          </w:p>
          <w:p w:rsidR="005007AB" w:rsidRPr="00DF4641" w:rsidRDefault="005007AB" w:rsidP="006037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E36FC" w:rsidRPr="00DF4641" w:rsidTr="00603751">
        <w:tc>
          <w:tcPr>
            <w:tcW w:w="675" w:type="dxa"/>
          </w:tcPr>
          <w:p w:rsidR="00AE36FC" w:rsidRPr="00DF4641" w:rsidRDefault="00AE36FC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2.1</w:t>
            </w:r>
          </w:p>
        </w:tc>
        <w:tc>
          <w:tcPr>
            <w:tcW w:w="4833" w:type="dxa"/>
          </w:tcPr>
          <w:p w:rsidR="00AE36FC" w:rsidRPr="00DF4641" w:rsidRDefault="00AE36FC" w:rsidP="00603751">
            <w:pPr>
              <w:pStyle w:val="ConsPlusNormal"/>
              <w:spacing w:line="218" w:lineRule="auto"/>
              <w:jc w:val="both"/>
              <w:rPr>
                <w:spacing w:val="-4"/>
                <w:sz w:val="24"/>
                <w:szCs w:val="24"/>
              </w:rPr>
            </w:pPr>
            <w:r w:rsidRPr="00DF4641">
              <w:rPr>
                <w:spacing w:val="-4"/>
                <w:sz w:val="24"/>
                <w:szCs w:val="24"/>
              </w:rPr>
              <w:t xml:space="preserve">Обеспечение представления гражданами, претендующими на замещение должностей муниципальной службы, а также руководителей муниципальных учреждений Сальского района сведений о своих доходах, </w:t>
            </w:r>
            <w:r w:rsidRPr="00DF4641">
              <w:rPr>
                <w:spacing w:val="-4"/>
                <w:sz w:val="24"/>
                <w:szCs w:val="24"/>
              </w:rPr>
              <w:br/>
              <w:t xml:space="preserve">об имуществе и обязательствах имущественного характера, </w:t>
            </w:r>
            <w:r w:rsidRPr="00DF4641">
              <w:rPr>
                <w:spacing w:val="-4"/>
                <w:sz w:val="24"/>
                <w:szCs w:val="24"/>
              </w:rPr>
              <w:br/>
              <w:t>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160" w:type="dxa"/>
          </w:tcPr>
          <w:p w:rsidR="00AE36FC" w:rsidRPr="00DF4641" w:rsidRDefault="00AE36FC" w:rsidP="00603751">
            <w:pPr>
              <w:pStyle w:val="ConsPlusNormal"/>
              <w:spacing w:line="218" w:lineRule="auto"/>
              <w:jc w:val="center"/>
              <w:rPr>
                <w:spacing w:val="-4"/>
                <w:sz w:val="24"/>
                <w:szCs w:val="24"/>
              </w:rPr>
            </w:pPr>
            <w:r w:rsidRPr="00DF4641">
              <w:rPr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166" w:type="dxa"/>
          </w:tcPr>
          <w:p w:rsidR="00AE36FC" w:rsidRDefault="00AE36FC">
            <w:r w:rsidRPr="0019743D">
              <w:rPr>
                <w:sz w:val="22"/>
                <w:szCs w:val="22"/>
              </w:rPr>
              <w:t>Специалист первой категории по архивной, кадровой и правовой работе</w:t>
            </w:r>
          </w:p>
        </w:tc>
        <w:tc>
          <w:tcPr>
            <w:tcW w:w="4514" w:type="dxa"/>
          </w:tcPr>
          <w:p w:rsidR="00AE36FC" w:rsidRPr="00DF4641" w:rsidRDefault="00AE36FC" w:rsidP="00603751">
            <w:pPr>
              <w:pStyle w:val="ConsPlusNormal"/>
              <w:jc w:val="both"/>
              <w:rPr>
                <w:sz w:val="24"/>
                <w:szCs w:val="24"/>
              </w:rPr>
            </w:pPr>
            <w:r w:rsidRPr="00DF4641">
              <w:rPr>
                <w:sz w:val="24"/>
                <w:szCs w:val="24"/>
              </w:rPr>
              <w:t>Реализация норм антикоррупционного законодательства. Обеспечение своевременного исполнения лицами, претендующими на должности муниципальной службы и руководителей муниципальных учреждений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AE36FC" w:rsidRPr="00DF4641" w:rsidTr="00603751">
        <w:tc>
          <w:tcPr>
            <w:tcW w:w="675" w:type="dxa"/>
          </w:tcPr>
          <w:p w:rsidR="00AE36FC" w:rsidRPr="00DF4641" w:rsidRDefault="00AE36FC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2.2</w:t>
            </w:r>
          </w:p>
        </w:tc>
        <w:tc>
          <w:tcPr>
            <w:tcW w:w="4833" w:type="dxa"/>
          </w:tcPr>
          <w:p w:rsidR="00AE36FC" w:rsidRPr="00DF4641" w:rsidRDefault="00AE36FC" w:rsidP="00603751">
            <w:pPr>
              <w:pStyle w:val="ConsPlusNormal"/>
              <w:jc w:val="both"/>
              <w:rPr>
                <w:sz w:val="24"/>
                <w:szCs w:val="24"/>
              </w:rPr>
            </w:pPr>
            <w:r w:rsidRPr="00DF4641">
              <w:rPr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муниципальными служащими и руководителями подведомственных муниципальных учреждений (далее - руководителями учреждений). Обеспечение </w:t>
            </w:r>
            <w:proofErr w:type="gramStart"/>
            <w:r w:rsidRPr="00DF4641">
              <w:rPr>
                <w:sz w:val="24"/>
                <w:szCs w:val="24"/>
              </w:rPr>
              <w:t>контроля за</w:t>
            </w:r>
            <w:proofErr w:type="gramEnd"/>
            <w:r w:rsidRPr="00DF4641">
              <w:rPr>
                <w:sz w:val="24"/>
                <w:szCs w:val="24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160" w:type="dxa"/>
          </w:tcPr>
          <w:p w:rsidR="00AE36FC" w:rsidRPr="00DF4641" w:rsidRDefault="00AE36FC" w:rsidP="0060375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4641">
              <w:rPr>
                <w:sz w:val="24"/>
                <w:szCs w:val="24"/>
              </w:rPr>
              <w:t xml:space="preserve">Ежегодно, </w:t>
            </w:r>
          </w:p>
          <w:p w:rsidR="00AE36FC" w:rsidRPr="00DF4641" w:rsidRDefault="00AE36FC" w:rsidP="0060375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4641">
              <w:rPr>
                <w:sz w:val="24"/>
                <w:szCs w:val="24"/>
              </w:rPr>
              <w:t xml:space="preserve">до 30 апреля </w:t>
            </w:r>
          </w:p>
        </w:tc>
        <w:tc>
          <w:tcPr>
            <w:tcW w:w="3166" w:type="dxa"/>
          </w:tcPr>
          <w:p w:rsidR="00AE36FC" w:rsidRDefault="00AE36FC">
            <w:r w:rsidRPr="0019743D">
              <w:rPr>
                <w:sz w:val="22"/>
                <w:szCs w:val="22"/>
              </w:rPr>
              <w:t>Специалист первой категории по архивной, кадровой и правовой работе</w:t>
            </w:r>
          </w:p>
        </w:tc>
        <w:tc>
          <w:tcPr>
            <w:tcW w:w="4514" w:type="dxa"/>
          </w:tcPr>
          <w:p w:rsidR="00AE36FC" w:rsidRPr="00DF4641" w:rsidRDefault="00AE36FC" w:rsidP="00603751">
            <w:pPr>
              <w:pStyle w:val="ConsPlusNormal"/>
              <w:jc w:val="both"/>
              <w:rPr>
                <w:sz w:val="24"/>
                <w:szCs w:val="24"/>
              </w:rPr>
            </w:pPr>
            <w:r w:rsidRPr="00DF4641">
              <w:rPr>
                <w:sz w:val="24"/>
                <w:szCs w:val="24"/>
              </w:rPr>
              <w:t>Реализация норм антикоррупционного законодательства. Обеспечение своевременного исполнения муниципальными служащими и руководителями учреждений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AE36FC" w:rsidRPr="00DF4641" w:rsidTr="00603751">
        <w:trPr>
          <w:trHeight w:val="1888"/>
        </w:trPr>
        <w:tc>
          <w:tcPr>
            <w:tcW w:w="675" w:type="dxa"/>
          </w:tcPr>
          <w:p w:rsidR="00AE36FC" w:rsidRPr="00DF4641" w:rsidRDefault="00AE36FC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lastRenderedPageBreak/>
              <w:t>2.3</w:t>
            </w:r>
          </w:p>
        </w:tc>
        <w:tc>
          <w:tcPr>
            <w:tcW w:w="4833" w:type="dxa"/>
          </w:tcPr>
          <w:p w:rsidR="00AE36FC" w:rsidRPr="00DF4641" w:rsidRDefault="00AE36FC" w:rsidP="00603751">
            <w:pPr>
              <w:pStyle w:val="ConsPlusNormal"/>
              <w:jc w:val="both"/>
              <w:rPr>
                <w:sz w:val="24"/>
                <w:szCs w:val="24"/>
              </w:rPr>
            </w:pPr>
            <w:r w:rsidRPr="00DF4641">
              <w:rPr>
                <w:sz w:val="24"/>
                <w:szCs w:val="24"/>
              </w:rPr>
              <w:t xml:space="preserve">Подготовка к опубликованию сведений о доходах, расходах, об имуществе и обязательствах имущественного характера и размещение указанных сведений на официальном Интернет-сайте Администрации </w:t>
            </w:r>
            <w:r>
              <w:rPr>
                <w:sz w:val="24"/>
                <w:szCs w:val="24"/>
              </w:rPr>
              <w:t>Рыбасовского сельского поселения</w:t>
            </w:r>
          </w:p>
        </w:tc>
        <w:tc>
          <w:tcPr>
            <w:tcW w:w="2160" w:type="dxa"/>
          </w:tcPr>
          <w:p w:rsidR="00AE36FC" w:rsidRPr="00DF4641" w:rsidRDefault="00AE36FC" w:rsidP="00603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F4641">
              <w:rPr>
                <w:sz w:val="22"/>
                <w:szCs w:val="22"/>
                <w:lang w:eastAsia="en-US"/>
              </w:rPr>
              <w:t xml:space="preserve">В течение </w:t>
            </w:r>
          </w:p>
          <w:p w:rsidR="00AE36FC" w:rsidRPr="00DF4641" w:rsidRDefault="00AE36FC" w:rsidP="00603751">
            <w:pPr>
              <w:autoSpaceDE w:val="0"/>
              <w:autoSpaceDN w:val="0"/>
              <w:adjustRightInd w:val="0"/>
              <w:jc w:val="center"/>
            </w:pPr>
            <w:r w:rsidRPr="00DF4641">
              <w:rPr>
                <w:sz w:val="22"/>
                <w:szCs w:val="22"/>
                <w:lang w:eastAsia="en-US"/>
              </w:rPr>
              <w:t xml:space="preserve">14 рабочих дней со дня истечения срока, установленного для подачи </w:t>
            </w:r>
            <w:r w:rsidRPr="00DF4641">
              <w:rPr>
                <w:sz w:val="22"/>
                <w:szCs w:val="22"/>
              </w:rPr>
              <w:t>указанных сведений</w:t>
            </w:r>
          </w:p>
        </w:tc>
        <w:tc>
          <w:tcPr>
            <w:tcW w:w="3166" w:type="dxa"/>
          </w:tcPr>
          <w:p w:rsidR="00AE36FC" w:rsidRDefault="00AE36FC">
            <w:r w:rsidRPr="004874E3">
              <w:rPr>
                <w:sz w:val="22"/>
                <w:szCs w:val="22"/>
              </w:rPr>
              <w:t>Специалист первой категории по архивной, кадровой и правовой работе</w:t>
            </w:r>
          </w:p>
        </w:tc>
        <w:tc>
          <w:tcPr>
            <w:tcW w:w="4514" w:type="dxa"/>
          </w:tcPr>
          <w:p w:rsidR="00AE36FC" w:rsidRPr="00DF4641" w:rsidRDefault="00AE36FC" w:rsidP="00603751">
            <w:pPr>
              <w:pStyle w:val="ConsPlusNormal"/>
              <w:jc w:val="both"/>
              <w:rPr>
                <w:sz w:val="24"/>
                <w:szCs w:val="24"/>
              </w:rPr>
            </w:pPr>
            <w:r w:rsidRPr="00DF4641">
              <w:rPr>
                <w:sz w:val="24"/>
                <w:szCs w:val="24"/>
              </w:rPr>
              <w:t xml:space="preserve">Повышение открытости и доступности информации о деятельности по профилактике коррупционных правонарушений в </w:t>
            </w:r>
            <w:r w:rsidRPr="00AE36FC">
              <w:rPr>
                <w:rStyle w:val="a6"/>
                <w:b w:val="0"/>
                <w:bCs w:val="0"/>
                <w:sz w:val="24"/>
                <w:szCs w:val="24"/>
              </w:rPr>
              <w:t>Рыбасовском</w:t>
            </w:r>
            <w:r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AE36FC" w:rsidRPr="00DF4641" w:rsidTr="00603751">
        <w:trPr>
          <w:trHeight w:val="176"/>
        </w:trPr>
        <w:tc>
          <w:tcPr>
            <w:tcW w:w="675" w:type="dxa"/>
          </w:tcPr>
          <w:p w:rsidR="00AE36FC" w:rsidRPr="00DF4641" w:rsidRDefault="00AE36FC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2.4</w:t>
            </w:r>
          </w:p>
        </w:tc>
        <w:tc>
          <w:tcPr>
            <w:tcW w:w="4833" w:type="dxa"/>
          </w:tcPr>
          <w:p w:rsidR="00AE36FC" w:rsidRPr="00DF4641" w:rsidRDefault="00AE36FC" w:rsidP="00603751">
            <w:pPr>
              <w:pStyle w:val="ConsPlusNormal"/>
              <w:jc w:val="both"/>
              <w:rPr>
                <w:sz w:val="24"/>
                <w:szCs w:val="24"/>
              </w:rPr>
            </w:pPr>
            <w:r w:rsidRPr="00DF4641">
              <w:rPr>
                <w:sz w:val="24"/>
                <w:szCs w:val="24"/>
              </w:rPr>
              <w:t>Проведение анализа представленных муниципальными служащими и руководителями учреждений сведений о доходах, расходах об имуществе и обязательствах имущественного характера</w:t>
            </w:r>
          </w:p>
        </w:tc>
        <w:tc>
          <w:tcPr>
            <w:tcW w:w="2160" w:type="dxa"/>
          </w:tcPr>
          <w:p w:rsidR="00AE36FC" w:rsidRPr="00DF4641" w:rsidRDefault="00AE36FC" w:rsidP="0060375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4641">
              <w:rPr>
                <w:sz w:val="24"/>
                <w:szCs w:val="24"/>
              </w:rPr>
              <w:t xml:space="preserve">Ежегодно, </w:t>
            </w:r>
          </w:p>
          <w:p w:rsidR="00AE36FC" w:rsidRPr="00DF4641" w:rsidRDefault="00AE36FC" w:rsidP="0060375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4641">
              <w:rPr>
                <w:sz w:val="24"/>
                <w:szCs w:val="24"/>
              </w:rPr>
              <w:t>до 1 июня</w:t>
            </w:r>
          </w:p>
        </w:tc>
        <w:tc>
          <w:tcPr>
            <w:tcW w:w="3166" w:type="dxa"/>
          </w:tcPr>
          <w:p w:rsidR="00AE36FC" w:rsidRDefault="00AE36FC">
            <w:r w:rsidRPr="004874E3">
              <w:rPr>
                <w:sz w:val="22"/>
                <w:szCs w:val="22"/>
              </w:rPr>
              <w:t>Специалист первой категории по архивной, кадровой и правовой работе</w:t>
            </w:r>
          </w:p>
        </w:tc>
        <w:tc>
          <w:tcPr>
            <w:tcW w:w="4514" w:type="dxa"/>
          </w:tcPr>
          <w:p w:rsidR="00AE36FC" w:rsidRPr="00DF4641" w:rsidRDefault="00AE36FC" w:rsidP="00603751">
            <w:pPr>
              <w:pStyle w:val="ConsPlusNormal"/>
              <w:jc w:val="both"/>
              <w:rPr>
                <w:sz w:val="24"/>
                <w:szCs w:val="24"/>
              </w:rPr>
            </w:pPr>
            <w:r w:rsidRPr="00DF4641">
              <w:rPr>
                <w:sz w:val="24"/>
                <w:szCs w:val="24"/>
              </w:rPr>
              <w:t>Выявление признаков нарушения законодательства Российской Федерации о муниципальной службе и о противодействии коррупции муниципальными служащими и руководителями учреждений. Оперативное реагирование на ставшие известными факты коррупционных проявлений</w:t>
            </w:r>
          </w:p>
        </w:tc>
      </w:tr>
      <w:tr w:rsidR="00AE36FC" w:rsidRPr="00DF4641" w:rsidTr="00603751">
        <w:trPr>
          <w:trHeight w:val="1704"/>
        </w:trPr>
        <w:tc>
          <w:tcPr>
            <w:tcW w:w="675" w:type="dxa"/>
          </w:tcPr>
          <w:p w:rsidR="00AE36FC" w:rsidRPr="00DF4641" w:rsidRDefault="00AE36FC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2.5</w:t>
            </w:r>
          </w:p>
        </w:tc>
        <w:tc>
          <w:tcPr>
            <w:tcW w:w="4833" w:type="dxa"/>
          </w:tcPr>
          <w:p w:rsidR="00AE36FC" w:rsidRPr="00DF4641" w:rsidRDefault="00AE36FC" w:rsidP="00603751">
            <w:pPr>
              <w:pStyle w:val="ConsPlusNormal"/>
              <w:jc w:val="both"/>
              <w:rPr>
                <w:sz w:val="24"/>
                <w:szCs w:val="24"/>
              </w:rPr>
            </w:pPr>
            <w:r w:rsidRPr="00DF4641">
              <w:rPr>
                <w:sz w:val="24"/>
                <w:szCs w:val="24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характера, муниципальными служащими и руководителями учреждений</w:t>
            </w:r>
          </w:p>
        </w:tc>
        <w:tc>
          <w:tcPr>
            <w:tcW w:w="2160" w:type="dxa"/>
          </w:tcPr>
          <w:p w:rsidR="00AE36FC" w:rsidRPr="00DF4641" w:rsidRDefault="00AE36FC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AE36FC" w:rsidRPr="00DF4641" w:rsidRDefault="00AE36FC" w:rsidP="00143C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  <w:r w:rsidRPr="00DF4641">
              <w:rPr>
                <w:sz w:val="24"/>
                <w:szCs w:val="24"/>
              </w:rPr>
              <w:t xml:space="preserve"> </w:t>
            </w:r>
          </w:p>
          <w:p w:rsidR="00AE36FC" w:rsidRPr="00DF4641" w:rsidRDefault="00AE36FC" w:rsidP="00143C37">
            <w:pPr>
              <w:pStyle w:val="ConsPlusNormal"/>
              <w:ind w:left="-108" w:right="-108"/>
              <w:jc w:val="center"/>
              <w:rPr>
                <w:sz w:val="24"/>
                <w:szCs w:val="24"/>
              </w:rPr>
            </w:pPr>
            <w:r w:rsidRPr="00DF4641">
              <w:rPr>
                <w:sz w:val="24"/>
                <w:szCs w:val="24"/>
              </w:rPr>
              <w:t xml:space="preserve"> </w:t>
            </w:r>
            <w:proofErr w:type="gramStart"/>
            <w:r w:rsidRPr="00DF4641">
              <w:rPr>
                <w:sz w:val="24"/>
                <w:szCs w:val="24"/>
              </w:rPr>
              <w:t xml:space="preserve">(по мере необходимости, </w:t>
            </w:r>
            <w:proofErr w:type="gramEnd"/>
          </w:p>
          <w:p w:rsidR="00AE36FC" w:rsidRPr="00DF4641" w:rsidRDefault="00AE36FC" w:rsidP="00603751">
            <w:pPr>
              <w:pStyle w:val="ConsPlusNormal"/>
              <w:ind w:left="-108" w:right="-108"/>
              <w:jc w:val="center"/>
              <w:rPr>
                <w:sz w:val="24"/>
                <w:szCs w:val="24"/>
              </w:rPr>
            </w:pPr>
            <w:r w:rsidRPr="00DF4641">
              <w:rPr>
                <w:sz w:val="24"/>
                <w:szCs w:val="24"/>
              </w:rPr>
              <w:t>при наличии оснований)</w:t>
            </w:r>
          </w:p>
        </w:tc>
        <w:tc>
          <w:tcPr>
            <w:tcW w:w="3166" w:type="dxa"/>
          </w:tcPr>
          <w:p w:rsidR="00AE36FC" w:rsidRDefault="00AE36FC">
            <w:r w:rsidRPr="004874E3">
              <w:rPr>
                <w:sz w:val="22"/>
                <w:szCs w:val="22"/>
              </w:rPr>
              <w:t>Специалист первой категории по архивной, кадровой и правовой работе</w:t>
            </w:r>
          </w:p>
        </w:tc>
        <w:tc>
          <w:tcPr>
            <w:tcW w:w="4514" w:type="dxa"/>
          </w:tcPr>
          <w:p w:rsidR="00AE36FC" w:rsidRPr="00DF4641" w:rsidRDefault="00AE36FC" w:rsidP="00603751">
            <w:pPr>
              <w:pStyle w:val="ConsPlusNormal"/>
              <w:jc w:val="both"/>
              <w:rPr>
                <w:sz w:val="24"/>
                <w:szCs w:val="24"/>
              </w:rPr>
            </w:pPr>
            <w:r w:rsidRPr="00DF4641">
              <w:rPr>
                <w:sz w:val="24"/>
                <w:szCs w:val="24"/>
              </w:rPr>
              <w:t>Выявление случаев несоблюдения муниципальными служащими и руководителями учреждений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5007AB" w:rsidRPr="00DF4641" w:rsidTr="00603751">
        <w:trPr>
          <w:trHeight w:val="810"/>
        </w:trPr>
        <w:tc>
          <w:tcPr>
            <w:tcW w:w="675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2.6</w:t>
            </w:r>
          </w:p>
        </w:tc>
        <w:tc>
          <w:tcPr>
            <w:tcW w:w="4833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 xml:space="preserve">Мониторинг исполнения муниципальными служащими и руководителями учреждений </w:t>
            </w:r>
            <w:r w:rsidRPr="00DF4641">
              <w:rPr>
                <w:bCs/>
              </w:rPr>
              <w:t xml:space="preserve">обязанности по представлению сведений о доходах, расходах, об имуществе и обязательствах имущественного характера </w:t>
            </w:r>
          </w:p>
        </w:tc>
        <w:tc>
          <w:tcPr>
            <w:tcW w:w="2160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Ежегодно,</w:t>
            </w: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до 1 декабря</w:t>
            </w: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66" w:type="dxa"/>
          </w:tcPr>
          <w:p w:rsidR="005007AB" w:rsidRPr="00DF4641" w:rsidRDefault="00AE36FC" w:rsidP="0060375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первой категории по архивной, кадровой и правовой работе</w:t>
            </w:r>
          </w:p>
        </w:tc>
        <w:tc>
          <w:tcPr>
            <w:tcW w:w="4514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DF4641">
              <w:t xml:space="preserve">Подготовка рекомендаций (информаций, письменных разъяснений) по порядку представления сведений о доходах, </w:t>
            </w:r>
            <w:r w:rsidRPr="00DF4641">
              <w:rPr>
                <w:bCs/>
              </w:rPr>
              <w:t xml:space="preserve">расходах, об имуществе и обязательствах имущественного характера, заполнения справок о доходах, расходах, об имуществе и обязательствах имущественного характера на основе </w:t>
            </w:r>
            <w:r w:rsidRPr="00DF4641">
              <w:rPr>
                <w:bCs/>
              </w:rPr>
              <w:lastRenderedPageBreak/>
              <w:t>в</w:t>
            </w:r>
            <w:r w:rsidRPr="00DF4641">
              <w:t>ыявленных случаев нарушения данных порядков</w:t>
            </w:r>
          </w:p>
        </w:tc>
      </w:tr>
      <w:tr w:rsidR="005007AB" w:rsidRPr="00DF4641" w:rsidTr="00603751">
        <w:trPr>
          <w:trHeight w:val="356"/>
        </w:trPr>
        <w:tc>
          <w:tcPr>
            <w:tcW w:w="675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lastRenderedPageBreak/>
              <w:t>2.7</w:t>
            </w:r>
          </w:p>
        </w:tc>
        <w:tc>
          <w:tcPr>
            <w:tcW w:w="4833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Организация проведения в порядке, предусмотренном  нормативными правовыми актами Российской Федерации и Ростовской области, проверок по случаям несоблюдения муниципальными служащими запретов и неисполнения обязанностей, установленных в целях противодействия коррупции, нарушения ограничений,  касающихся получения подарков, и порядка сдачи подарков, а также применение соответствующих мер ответственности</w:t>
            </w:r>
          </w:p>
        </w:tc>
        <w:tc>
          <w:tcPr>
            <w:tcW w:w="2160" w:type="dxa"/>
          </w:tcPr>
          <w:p w:rsidR="00143C37" w:rsidRPr="00DF4641" w:rsidRDefault="00143C37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143C37" w:rsidRPr="00DF4641" w:rsidRDefault="00143C37" w:rsidP="00143C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  <w:r w:rsidRPr="00DF4641">
              <w:rPr>
                <w:sz w:val="24"/>
                <w:szCs w:val="24"/>
              </w:rPr>
              <w:t xml:space="preserve"> </w:t>
            </w:r>
          </w:p>
          <w:p w:rsidR="005007AB" w:rsidRPr="00DF4641" w:rsidRDefault="00143C37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 </w:t>
            </w:r>
            <w:r w:rsidR="005007AB" w:rsidRPr="00DF4641">
              <w:t>(по мере необходимости)</w:t>
            </w: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66" w:type="dxa"/>
          </w:tcPr>
          <w:p w:rsidR="005007AB" w:rsidRPr="00DF4641" w:rsidRDefault="00AE36FC" w:rsidP="0060375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первой категории по архивной, кадровой и правовой работе</w:t>
            </w:r>
          </w:p>
        </w:tc>
        <w:tc>
          <w:tcPr>
            <w:tcW w:w="4514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Выявление случаев несоблюдения муниципальными служащими 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5007AB" w:rsidRPr="00DF4641" w:rsidTr="00603751">
        <w:tc>
          <w:tcPr>
            <w:tcW w:w="675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2.8</w:t>
            </w:r>
          </w:p>
        </w:tc>
        <w:tc>
          <w:tcPr>
            <w:tcW w:w="4833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Мониторинг исполнения муниципальными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средств, вырученных от его реализации</w:t>
            </w:r>
          </w:p>
        </w:tc>
        <w:tc>
          <w:tcPr>
            <w:tcW w:w="2160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Ежегодно,</w:t>
            </w: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до 20 декабря</w:t>
            </w:r>
          </w:p>
        </w:tc>
        <w:tc>
          <w:tcPr>
            <w:tcW w:w="3166" w:type="dxa"/>
          </w:tcPr>
          <w:p w:rsidR="005007AB" w:rsidRPr="00DF4641" w:rsidRDefault="00AE36FC" w:rsidP="0060375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первой категории по архивной, кадровой и правовой работе</w:t>
            </w:r>
            <w:r w:rsidR="005007AB">
              <w:rPr>
                <w:sz w:val="22"/>
                <w:szCs w:val="22"/>
              </w:rPr>
              <w:t>, глава поселения</w:t>
            </w:r>
          </w:p>
        </w:tc>
        <w:tc>
          <w:tcPr>
            <w:tcW w:w="4514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Выявление случаев несоблюдения  муниципальными служащими установленного порядка сообщения о получении подарка</w:t>
            </w: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5007AB" w:rsidRPr="00DF4641" w:rsidTr="00603751">
        <w:tc>
          <w:tcPr>
            <w:tcW w:w="675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2.9</w:t>
            </w:r>
          </w:p>
        </w:tc>
        <w:tc>
          <w:tcPr>
            <w:tcW w:w="4833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160" w:type="dxa"/>
          </w:tcPr>
          <w:p w:rsidR="00143C37" w:rsidRPr="00DF4641" w:rsidRDefault="00143C37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143C37" w:rsidRPr="00DF4641" w:rsidRDefault="00143C37" w:rsidP="00143C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  <w:r w:rsidRPr="00DF4641">
              <w:rPr>
                <w:sz w:val="24"/>
                <w:szCs w:val="24"/>
              </w:rPr>
              <w:t xml:space="preserve"> </w:t>
            </w: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66" w:type="dxa"/>
          </w:tcPr>
          <w:p w:rsidR="005007AB" w:rsidRPr="00DF4641" w:rsidRDefault="00AE36FC" w:rsidP="0060375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первой категории по архивной, кадровой и правовой работе</w:t>
            </w:r>
            <w:r w:rsidR="005007AB">
              <w:rPr>
                <w:sz w:val="22"/>
                <w:szCs w:val="22"/>
              </w:rPr>
              <w:t>, глава поселения</w:t>
            </w:r>
          </w:p>
        </w:tc>
        <w:tc>
          <w:tcPr>
            <w:tcW w:w="4514" w:type="dxa"/>
          </w:tcPr>
          <w:p w:rsidR="005007AB" w:rsidRPr="00DF4641" w:rsidRDefault="005007AB" w:rsidP="00603751">
            <w:pPr>
              <w:jc w:val="both"/>
            </w:pPr>
            <w:r w:rsidRPr="00DF4641">
              <w:t>Выявление случаев неисполнения муниципальными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</w:t>
            </w:r>
          </w:p>
        </w:tc>
      </w:tr>
      <w:tr w:rsidR="005007AB" w:rsidRPr="00DF4641" w:rsidTr="00603751">
        <w:trPr>
          <w:trHeight w:val="1479"/>
        </w:trPr>
        <w:tc>
          <w:tcPr>
            <w:tcW w:w="675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lastRenderedPageBreak/>
              <w:t>2.10</w:t>
            </w:r>
          </w:p>
        </w:tc>
        <w:tc>
          <w:tcPr>
            <w:tcW w:w="4833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Организация работы по рассмотрению уведомлений муниципальными служащими и руководителями учреждений о факте обращения в целях склонения к совершению коррупционных правонарушений</w:t>
            </w: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60" w:type="dxa"/>
          </w:tcPr>
          <w:p w:rsidR="00143C37" w:rsidRPr="00DF4641" w:rsidRDefault="00143C37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143C37" w:rsidRPr="00DF4641" w:rsidRDefault="00143C37" w:rsidP="00143C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  <w:r w:rsidRPr="00DF4641">
              <w:rPr>
                <w:sz w:val="24"/>
                <w:szCs w:val="24"/>
              </w:rPr>
              <w:t xml:space="preserve"> </w:t>
            </w: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66" w:type="dxa"/>
          </w:tcPr>
          <w:p w:rsidR="005007AB" w:rsidRPr="00DF4641" w:rsidRDefault="00AE36FC" w:rsidP="0060375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первой категории по архивной, кадровой и правовой работе</w:t>
            </w:r>
          </w:p>
        </w:tc>
        <w:tc>
          <w:tcPr>
            <w:tcW w:w="4514" w:type="dxa"/>
          </w:tcPr>
          <w:p w:rsidR="005007AB" w:rsidRPr="00DF4641" w:rsidRDefault="005007AB" w:rsidP="00603751">
            <w:pPr>
              <w:jc w:val="both"/>
            </w:pPr>
            <w:r w:rsidRPr="00DF4641">
              <w:t>Своевременное рассмотрение уведомлений и принятие решений, формирование нетерпимого отношения муниципальных служащих и руководителей учреждений к совершению коррупционных правонарушений</w:t>
            </w:r>
          </w:p>
        </w:tc>
      </w:tr>
      <w:tr w:rsidR="005007AB" w:rsidRPr="00DF4641" w:rsidTr="00603751">
        <w:tc>
          <w:tcPr>
            <w:tcW w:w="675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2.11</w:t>
            </w:r>
          </w:p>
        </w:tc>
        <w:tc>
          <w:tcPr>
            <w:tcW w:w="4833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Проведение анализа случаев возникновения конфликта интересов, одной из сторон которого являются муниципальные служащие и руководители учреждений,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  Федерации</w:t>
            </w:r>
          </w:p>
        </w:tc>
        <w:tc>
          <w:tcPr>
            <w:tcW w:w="2160" w:type="dxa"/>
          </w:tcPr>
          <w:p w:rsidR="00143C37" w:rsidRPr="00DF4641" w:rsidRDefault="00143C37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143C37" w:rsidRPr="00DF4641" w:rsidRDefault="00143C37" w:rsidP="00143C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  <w:r w:rsidRPr="00DF4641">
              <w:rPr>
                <w:sz w:val="24"/>
                <w:szCs w:val="24"/>
              </w:rPr>
              <w:t xml:space="preserve"> </w:t>
            </w: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66" w:type="dxa"/>
          </w:tcPr>
          <w:p w:rsidR="005007AB" w:rsidRPr="00DF4641" w:rsidRDefault="00AE36FC" w:rsidP="0060375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первой категории по архивной, кадровой и правовой работе</w:t>
            </w:r>
            <w:r w:rsidR="005007AB">
              <w:rPr>
                <w:sz w:val="22"/>
                <w:szCs w:val="22"/>
              </w:rPr>
              <w:t>, глава поселения</w:t>
            </w:r>
          </w:p>
        </w:tc>
        <w:tc>
          <w:tcPr>
            <w:tcW w:w="4514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5007AB" w:rsidRPr="00DF4641" w:rsidTr="00603751">
        <w:tc>
          <w:tcPr>
            <w:tcW w:w="675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2.12</w:t>
            </w:r>
          </w:p>
        </w:tc>
        <w:tc>
          <w:tcPr>
            <w:tcW w:w="4833" w:type="dxa"/>
          </w:tcPr>
          <w:p w:rsidR="005007AB" w:rsidRPr="00DF4641" w:rsidRDefault="005007AB" w:rsidP="00603751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DF4641">
              <w:rPr>
                <w:sz w:val="24"/>
                <w:szCs w:val="24"/>
              </w:rPr>
              <w:t>Организация правового просвещения муниципальных служащих по противодействию коррупции (по вопросам соблюдения требований и положений антикоррупционного законодательства,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  <w:proofErr w:type="gramEnd"/>
          </w:p>
        </w:tc>
        <w:tc>
          <w:tcPr>
            <w:tcW w:w="2160" w:type="dxa"/>
          </w:tcPr>
          <w:p w:rsidR="00143C37" w:rsidRPr="00DF4641" w:rsidRDefault="00143C37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143C37" w:rsidRPr="00DF4641" w:rsidRDefault="00143C37" w:rsidP="00143C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  <w:r w:rsidRPr="00DF4641">
              <w:rPr>
                <w:sz w:val="24"/>
                <w:szCs w:val="24"/>
              </w:rPr>
              <w:t xml:space="preserve"> </w:t>
            </w: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66" w:type="dxa"/>
          </w:tcPr>
          <w:p w:rsidR="005007AB" w:rsidRPr="00DF4641" w:rsidRDefault="00AE36FC" w:rsidP="0060375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первой категории по архивной, кадровой и правовой работе</w:t>
            </w:r>
            <w:r w:rsidR="005007AB">
              <w:rPr>
                <w:sz w:val="22"/>
                <w:szCs w:val="22"/>
              </w:rPr>
              <w:t>, глава поселения</w:t>
            </w:r>
          </w:p>
        </w:tc>
        <w:tc>
          <w:tcPr>
            <w:tcW w:w="4514" w:type="dxa"/>
          </w:tcPr>
          <w:p w:rsidR="005007AB" w:rsidRPr="00DF4641" w:rsidRDefault="005007AB" w:rsidP="00603751">
            <w:pPr>
              <w:pStyle w:val="ConsPlusNormal"/>
              <w:jc w:val="both"/>
              <w:rPr>
                <w:sz w:val="24"/>
                <w:szCs w:val="24"/>
              </w:rPr>
            </w:pPr>
            <w:r w:rsidRPr="00DF4641">
              <w:rPr>
                <w:sz w:val="24"/>
                <w:szCs w:val="24"/>
              </w:rPr>
              <w:t>Своевременное доведение до муниципальных служащих положений законодательства Российской Федерации и Ростовской области о противодействии коррупции путем проведения видеоконференций, совещаний, семинаров,  размещения соответствующей информации на официальном сайте Администрации, на информационных стендах, а также направления информации в письменном виде для ознакомления</w:t>
            </w:r>
          </w:p>
          <w:p w:rsidR="005007AB" w:rsidRPr="00DF4641" w:rsidRDefault="005007AB" w:rsidP="006037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007AB" w:rsidRPr="00DF4641" w:rsidTr="00603751">
        <w:trPr>
          <w:trHeight w:val="4964"/>
        </w:trPr>
        <w:tc>
          <w:tcPr>
            <w:tcW w:w="675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lastRenderedPageBreak/>
              <w:t>2.13</w:t>
            </w:r>
          </w:p>
        </w:tc>
        <w:tc>
          <w:tcPr>
            <w:tcW w:w="4833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 xml:space="preserve">Внесение изменений в Кодекс этики и служебного поведения муниципальных служащих </w:t>
            </w:r>
          </w:p>
        </w:tc>
        <w:tc>
          <w:tcPr>
            <w:tcW w:w="2160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В 2-х месячный срок после внесения изменений в Типовой кодекс этики и служебного поведения государственных служащих Российской Федерации и муниципальных служащих</w:t>
            </w:r>
          </w:p>
        </w:tc>
        <w:tc>
          <w:tcPr>
            <w:tcW w:w="3166" w:type="dxa"/>
          </w:tcPr>
          <w:p w:rsidR="005007AB" w:rsidRPr="00DF4641" w:rsidRDefault="00AE36FC" w:rsidP="00603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первой категории по архивной, кадровой и правовой работе</w:t>
            </w:r>
          </w:p>
        </w:tc>
        <w:tc>
          <w:tcPr>
            <w:tcW w:w="4514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proofErr w:type="gramStart"/>
            <w:r w:rsidRPr="00DF4641">
              <w:rPr>
                <w:bCs/>
                <w:lang w:eastAsia="en-US"/>
              </w:rPr>
              <w:t>Формирование этических норм и установление правил служебного поведения муниципальных  служащих для достойного выполнения ими своей профессиональной деятельности, содействия укреплению авторитета муниципальных служащих, повышения доверия граждан к органам местного самоуправления, обеспечения единых норм поведения муниципальных служащих, в том числе для ф</w:t>
            </w:r>
            <w:r w:rsidRPr="00DF4641">
              <w:t xml:space="preserve">ормирования нетерпимого отношения </w:t>
            </w:r>
            <w:r w:rsidRPr="00DF4641">
              <w:rPr>
                <w:bCs/>
                <w:lang w:eastAsia="en-US"/>
              </w:rPr>
              <w:t>муниципальных</w:t>
            </w:r>
            <w:r w:rsidRPr="00DF4641">
              <w:t xml:space="preserve"> служащих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</w:t>
            </w:r>
            <w:proofErr w:type="gramEnd"/>
            <w:r w:rsidRPr="00DF4641">
              <w:t xml:space="preserve"> и Ростовской области, </w:t>
            </w:r>
            <w:r w:rsidRPr="00DF4641">
              <w:rPr>
                <w:bCs/>
                <w:lang w:eastAsia="en-US"/>
              </w:rPr>
              <w:t>повышения эффективности выполнения муниципальными служащими своих должностных обязанностей</w:t>
            </w:r>
          </w:p>
        </w:tc>
      </w:tr>
      <w:tr w:rsidR="005007AB" w:rsidRPr="00DF4641" w:rsidTr="00603751">
        <w:trPr>
          <w:trHeight w:val="895"/>
        </w:trPr>
        <w:tc>
          <w:tcPr>
            <w:tcW w:w="675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2.14</w:t>
            </w:r>
          </w:p>
        </w:tc>
        <w:tc>
          <w:tcPr>
            <w:tcW w:w="4833" w:type="dxa"/>
          </w:tcPr>
          <w:p w:rsidR="005007AB" w:rsidRPr="00DF4641" w:rsidRDefault="005007AB" w:rsidP="00603751">
            <w:pPr>
              <w:pStyle w:val="ConsPlusNormal"/>
              <w:spacing w:line="218" w:lineRule="auto"/>
              <w:jc w:val="both"/>
              <w:rPr>
                <w:spacing w:val="-4"/>
                <w:sz w:val="24"/>
                <w:szCs w:val="24"/>
              </w:rPr>
            </w:pPr>
            <w:r w:rsidRPr="00DF4641">
              <w:rPr>
                <w:spacing w:val="-4"/>
                <w:sz w:val="24"/>
                <w:szCs w:val="24"/>
              </w:rPr>
              <w:t xml:space="preserve">Проведение мероприятий по формированию у муниципальных служащих </w:t>
            </w:r>
            <w:r w:rsidR="00025A24">
              <w:rPr>
                <w:spacing w:val="-4"/>
                <w:sz w:val="24"/>
                <w:szCs w:val="24"/>
              </w:rPr>
              <w:t>Администрации Рыбасовского</w:t>
            </w:r>
            <w:r>
              <w:rPr>
                <w:spacing w:val="-4"/>
                <w:sz w:val="24"/>
                <w:szCs w:val="24"/>
              </w:rPr>
              <w:t xml:space="preserve"> сельского поселения</w:t>
            </w:r>
            <w:r w:rsidRPr="00DF4641">
              <w:rPr>
                <w:spacing w:val="-4"/>
                <w:sz w:val="24"/>
                <w:szCs w:val="24"/>
              </w:rPr>
              <w:t xml:space="preserve"> негативного отношения к коррупции</w:t>
            </w:r>
          </w:p>
        </w:tc>
        <w:tc>
          <w:tcPr>
            <w:tcW w:w="2160" w:type="dxa"/>
          </w:tcPr>
          <w:p w:rsidR="005007AB" w:rsidRPr="00DF4641" w:rsidRDefault="005007AB" w:rsidP="00603751">
            <w:pPr>
              <w:pStyle w:val="ConsPlusNormal"/>
              <w:spacing w:line="218" w:lineRule="auto"/>
              <w:jc w:val="center"/>
              <w:rPr>
                <w:spacing w:val="-4"/>
                <w:sz w:val="24"/>
                <w:szCs w:val="24"/>
              </w:rPr>
            </w:pPr>
            <w:r w:rsidRPr="00DF4641">
              <w:rPr>
                <w:spacing w:val="-4"/>
                <w:sz w:val="24"/>
                <w:szCs w:val="24"/>
              </w:rPr>
              <w:t xml:space="preserve">Ежегодно, </w:t>
            </w:r>
            <w:r w:rsidRPr="00DF4641">
              <w:rPr>
                <w:spacing w:val="-4"/>
                <w:sz w:val="24"/>
                <w:szCs w:val="24"/>
              </w:rPr>
              <w:br/>
              <w:t xml:space="preserve">в </w:t>
            </w:r>
            <w:r w:rsidRPr="00DF4641">
              <w:rPr>
                <w:spacing w:val="-4"/>
                <w:sz w:val="24"/>
                <w:szCs w:val="24"/>
                <w:lang w:val="en-US"/>
              </w:rPr>
              <w:t>IV</w:t>
            </w:r>
            <w:r w:rsidRPr="00DF4641">
              <w:rPr>
                <w:spacing w:val="-4"/>
                <w:sz w:val="24"/>
                <w:szCs w:val="24"/>
              </w:rPr>
              <w:t xml:space="preserve"> квартале</w:t>
            </w:r>
          </w:p>
        </w:tc>
        <w:tc>
          <w:tcPr>
            <w:tcW w:w="3166" w:type="dxa"/>
          </w:tcPr>
          <w:p w:rsidR="005007AB" w:rsidRPr="00DF4641" w:rsidRDefault="00AE36FC" w:rsidP="00603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первой категории по архивной, кадровой и правовой работе</w:t>
            </w:r>
            <w:r w:rsidR="005007AB">
              <w:rPr>
                <w:sz w:val="22"/>
                <w:szCs w:val="22"/>
              </w:rPr>
              <w:t>, глава поселения</w:t>
            </w:r>
          </w:p>
        </w:tc>
        <w:tc>
          <w:tcPr>
            <w:tcW w:w="4514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DF4641">
              <w:t>Реализация норм антикоррупционного законодательства.</w:t>
            </w:r>
          </w:p>
        </w:tc>
      </w:tr>
      <w:tr w:rsidR="005007AB" w:rsidRPr="00DF4641" w:rsidTr="00603751">
        <w:trPr>
          <w:trHeight w:val="704"/>
        </w:trPr>
        <w:tc>
          <w:tcPr>
            <w:tcW w:w="15348" w:type="dxa"/>
            <w:gridSpan w:val="5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F4641">
              <w:rPr>
                <w:b/>
              </w:rPr>
              <w:t xml:space="preserve">3. Совершенствование кадрового аспекта работы по противодействию коррупции. </w:t>
            </w: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F4641">
              <w:rPr>
                <w:b/>
              </w:rPr>
              <w:t>Антикоррупционное образование, просвещение и пропаганда</w:t>
            </w: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</w:p>
        </w:tc>
      </w:tr>
      <w:tr w:rsidR="005007AB" w:rsidRPr="00DF4641" w:rsidTr="00603751">
        <w:trPr>
          <w:trHeight w:val="507"/>
        </w:trPr>
        <w:tc>
          <w:tcPr>
            <w:tcW w:w="675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3.1</w:t>
            </w:r>
          </w:p>
        </w:tc>
        <w:tc>
          <w:tcPr>
            <w:tcW w:w="4833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DF4641">
              <w:t xml:space="preserve">Организация </w:t>
            </w:r>
            <w:proofErr w:type="gramStart"/>
            <w:r w:rsidRPr="00DF4641">
              <w:t>обучения муниципальных служащих</w:t>
            </w:r>
            <w:r w:rsidRPr="00DF4641">
              <w:rPr>
                <w:bCs/>
              </w:rPr>
              <w:t xml:space="preserve"> по вопросам</w:t>
            </w:r>
            <w:proofErr w:type="gramEnd"/>
            <w:r w:rsidRPr="00DF4641">
              <w:rPr>
                <w:bCs/>
              </w:rPr>
              <w:t xml:space="preserve"> противодействия коррупции:</w:t>
            </w: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rPr>
                <w:bCs/>
              </w:rPr>
              <w:lastRenderedPageBreak/>
              <w:t xml:space="preserve">- </w:t>
            </w:r>
            <w:r w:rsidRPr="00DF4641">
              <w:t>организация повышения уровня квалификации муниципальных  служащих, в должностные обязанности  которых входит  участие в противодействии коррупции;</w:t>
            </w: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- организация и проведение практических семинаров, совещаний, «круглых столов» по антикоррупционной тематике для муниципальных служащих;</w:t>
            </w: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- проведение разъяснительных мероприятий (вводные тренинги для поступающих на муниципальную службу; ознакомление с изменениями в действующем законодательстве; разъяснение ограничений, налагаемых на граждан после увольнения с муниципальной службы и т.д.)</w:t>
            </w:r>
          </w:p>
        </w:tc>
        <w:tc>
          <w:tcPr>
            <w:tcW w:w="2160" w:type="dxa"/>
          </w:tcPr>
          <w:p w:rsidR="00143C37" w:rsidRPr="00DF4641" w:rsidRDefault="00143C37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lastRenderedPageBreak/>
              <w:t xml:space="preserve">В течение </w:t>
            </w:r>
          </w:p>
          <w:p w:rsidR="005007AB" w:rsidRPr="00143C37" w:rsidRDefault="00143C37" w:rsidP="00143C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  <w:proofErr w:type="gramStart"/>
            <w:r w:rsidRPr="00DF4641">
              <w:rPr>
                <w:sz w:val="24"/>
                <w:szCs w:val="24"/>
              </w:rPr>
              <w:t xml:space="preserve"> </w:t>
            </w:r>
            <w:r w:rsidR="005007AB" w:rsidRPr="00DF4641">
              <w:t>:</w:t>
            </w:r>
            <w:proofErr w:type="gramEnd"/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>в соответствии с планом Правительства Ростовской области</w:t>
            </w: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>ежеквартально</w:t>
            </w: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ind w:right="-108"/>
            </w:pP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>постоянно</w:t>
            </w: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3166" w:type="dxa"/>
          </w:tcPr>
          <w:p w:rsidR="005007AB" w:rsidRPr="00DF4641" w:rsidRDefault="00AE36FC" w:rsidP="0060375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 первой категории по архивной, кадровой и правовой работе</w:t>
            </w:r>
            <w:r w:rsidR="005007AB">
              <w:rPr>
                <w:sz w:val="22"/>
                <w:szCs w:val="22"/>
              </w:rPr>
              <w:t xml:space="preserve">, глава </w:t>
            </w:r>
            <w:r w:rsidR="005007AB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4514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lastRenderedPageBreak/>
              <w:t xml:space="preserve">Антикоррупционное просвещение муниципальных служащих. Обеспечение соблюдения муниципальными </w:t>
            </w:r>
            <w:r w:rsidRPr="00DF4641">
              <w:lastRenderedPageBreak/>
              <w:t>служащими установленных законодательством требований к служебному поведению, обязанностей, запретов и ограничений. Повышение уровня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5007AB" w:rsidRPr="00DF4641" w:rsidRDefault="005007AB" w:rsidP="00603751">
            <w:pPr>
              <w:jc w:val="both"/>
            </w:pPr>
          </w:p>
        </w:tc>
      </w:tr>
      <w:tr w:rsidR="005007AB" w:rsidRPr="00DF4641" w:rsidTr="00603751">
        <w:trPr>
          <w:trHeight w:val="507"/>
        </w:trPr>
        <w:tc>
          <w:tcPr>
            <w:tcW w:w="675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lastRenderedPageBreak/>
              <w:t>3.2</w:t>
            </w:r>
          </w:p>
        </w:tc>
        <w:tc>
          <w:tcPr>
            <w:tcW w:w="4833" w:type="dxa"/>
          </w:tcPr>
          <w:p w:rsidR="005007AB" w:rsidRPr="00DF4641" w:rsidRDefault="005007AB" w:rsidP="00603751">
            <w:pPr>
              <w:shd w:val="clear" w:color="auto" w:fill="FFFFFF"/>
              <w:jc w:val="both"/>
            </w:pPr>
            <w:r w:rsidRPr="00DF4641">
              <w:t>Организация учета обращений граждан и юридических лиц о фактах коррупции и иных неправомерных действиях муниципальных служащих, поступающих посредством:</w:t>
            </w:r>
          </w:p>
          <w:p w:rsidR="005007AB" w:rsidRPr="00DF4641" w:rsidRDefault="005007AB" w:rsidP="00603751">
            <w:pPr>
              <w:shd w:val="clear" w:color="auto" w:fill="FFFFFF"/>
              <w:jc w:val="both"/>
            </w:pPr>
            <w:r w:rsidRPr="00DF4641">
              <w:t xml:space="preserve">- личного приёма главой </w:t>
            </w:r>
            <w:r w:rsidR="00025A24">
              <w:t>Рыбасовского</w:t>
            </w:r>
            <w:r>
              <w:t xml:space="preserve"> сельского поселения</w:t>
            </w:r>
            <w:r w:rsidRPr="00DF4641">
              <w:t>;</w:t>
            </w:r>
          </w:p>
          <w:p w:rsidR="005007AB" w:rsidRPr="00DF4641" w:rsidRDefault="005007AB" w:rsidP="00603751">
            <w:pPr>
              <w:shd w:val="clear" w:color="auto" w:fill="FFFFFF"/>
              <w:jc w:val="both"/>
            </w:pPr>
            <w:r w:rsidRPr="00DF4641">
              <w:t>- по телефону «горячей линии»;</w:t>
            </w:r>
          </w:p>
          <w:p w:rsidR="005007AB" w:rsidRPr="00DF4641" w:rsidRDefault="005007AB" w:rsidP="00603751">
            <w:pPr>
              <w:shd w:val="clear" w:color="auto" w:fill="FFFFFF"/>
              <w:jc w:val="both"/>
            </w:pPr>
            <w:r w:rsidRPr="00DF4641">
              <w:t>- письменных обращений;</w:t>
            </w: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Pr="00DF4641">
              <w:t>обращений на  официальном Интернет-сайте.</w:t>
            </w:r>
          </w:p>
        </w:tc>
        <w:tc>
          <w:tcPr>
            <w:tcW w:w="2160" w:type="dxa"/>
          </w:tcPr>
          <w:p w:rsidR="00143C37" w:rsidRPr="00DF4641" w:rsidRDefault="00143C37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143C37" w:rsidRPr="00DF4641" w:rsidRDefault="00143C37" w:rsidP="00143C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  <w:r w:rsidRPr="00DF4641">
              <w:rPr>
                <w:sz w:val="24"/>
                <w:szCs w:val="24"/>
              </w:rPr>
              <w:t xml:space="preserve"> </w:t>
            </w: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3166" w:type="dxa"/>
          </w:tcPr>
          <w:p w:rsidR="005007AB" w:rsidRPr="00DF4641" w:rsidRDefault="00AE36FC" w:rsidP="0060375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первой категории по архивной, кадровой и правовой работе</w:t>
            </w:r>
            <w:r w:rsidR="005007AB">
              <w:rPr>
                <w:sz w:val="22"/>
                <w:szCs w:val="22"/>
              </w:rPr>
              <w:t>, глава поселения</w:t>
            </w:r>
          </w:p>
        </w:tc>
        <w:tc>
          <w:tcPr>
            <w:tcW w:w="4514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Обеспечение возможности для граждан и юридических лиц сообщать о фактах коррупции. Организация информационной открытости в сфере противодействия коррупции</w:t>
            </w:r>
          </w:p>
        </w:tc>
      </w:tr>
      <w:tr w:rsidR="005007AB" w:rsidRPr="00DF4641" w:rsidTr="00603751">
        <w:trPr>
          <w:trHeight w:val="507"/>
        </w:trPr>
        <w:tc>
          <w:tcPr>
            <w:tcW w:w="675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3.3</w:t>
            </w:r>
          </w:p>
        </w:tc>
        <w:tc>
          <w:tcPr>
            <w:tcW w:w="4833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 xml:space="preserve">Проведение анализа обращений граждан и организаций на предмет наличия в них информации о фактах коррупции и иных неправомерных действиях муниципальных служащих </w:t>
            </w:r>
          </w:p>
        </w:tc>
        <w:tc>
          <w:tcPr>
            <w:tcW w:w="2160" w:type="dxa"/>
          </w:tcPr>
          <w:p w:rsidR="00143C37" w:rsidRPr="00DF4641" w:rsidRDefault="00143C37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143C37" w:rsidRPr="00DF4641" w:rsidRDefault="00143C37" w:rsidP="00143C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  <w:r w:rsidRPr="00DF4641">
              <w:rPr>
                <w:sz w:val="24"/>
                <w:szCs w:val="24"/>
              </w:rPr>
              <w:t xml:space="preserve"> </w:t>
            </w: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>ежеквартально</w:t>
            </w: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3166" w:type="dxa"/>
          </w:tcPr>
          <w:p w:rsidR="005007AB" w:rsidRPr="00DF4641" w:rsidRDefault="00AE36FC" w:rsidP="0060375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первой категории по архивной, кадровой и правовой работе</w:t>
            </w:r>
          </w:p>
        </w:tc>
        <w:tc>
          <w:tcPr>
            <w:tcW w:w="4514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 xml:space="preserve">Выявление информации, являющейся основанием для проведения проверки по несоблюдению запретов и ограничений, требований к служебному поведению, мер по предотвращению и </w:t>
            </w:r>
            <w:r w:rsidRPr="00DF4641">
              <w:lastRenderedPageBreak/>
              <w:t>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</w:tr>
      <w:tr w:rsidR="005007AB" w:rsidRPr="00DF4641" w:rsidTr="00AE36FC">
        <w:trPr>
          <w:trHeight w:val="3137"/>
        </w:trPr>
        <w:tc>
          <w:tcPr>
            <w:tcW w:w="675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lastRenderedPageBreak/>
              <w:t>3.4</w:t>
            </w:r>
          </w:p>
        </w:tc>
        <w:tc>
          <w:tcPr>
            <w:tcW w:w="4833" w:type="dxa"/>
          </w:tcPr>
          <w:p w:rsidR="005007AB" w:rsidRPr="00DF4641" w:rsidRDefault="005007AB" w:rsidP="00603751">
            <w:pPr>
              <w:autoSpaceDE w:val="0"/>
              <w:autoSpaceDN w:val="0"/>
              <w:adjustRightInd w:val="0"/>
              <w:jc w:val="both"/>
            </w:pPr>
            <w:r w:rsidRPr="00DF4641">
              <w:t>Проведение мониторинга СМИ на наличие информации о фактах коррупции и иных неправомерных действиях муниципальных служащих</w:t>
            </w: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60" w:type="dxa"/>
          </w:tcPr>
          <w:p w:rsidR="00143C37" w:rsidRPr="00DF4641" w:rsidRDefault="00143C37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5007AB" w:rsidRPr="00143C37" w:rsidRDefault="00143C37" w:rsidP="00143C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  <w:r w:rsidRPr="00DF4641">
              <w:rPr>
                <w:sz w:val="24"/>
                <w:szCs w:val="24"/>
              </w:rPr>
              <w:t xml:space="preserve"> </w:t>
            </w:r>
            <w:r w:rsidR="005007AB" w:rsidRPr="00DF4641">
              <w:t>,</w:t>
            </w: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>ежеквартально</w:t>
            </w:r>
          </w:p>
        </w:tc>
        <w:tc>
          <w:tcPr>
            <w:tcW w:w="3166" w:type="dxa"/>
          </w:tcPr>
          <w:p w:rsidR="005007AB" w:rsidRPr="00DF4641" w:rsidRDefault="00AE36FC" w:rsidP="0060375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первой категории по архивной, кадровой и правовой работе</w:t>
            </w:r>
          </w:p>
        </w:tc>
        <w:tc>
          <w:tcPr>
            <w:tcW w:w="4514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Выявление информации, являющейся основанием для проведения проверки по несоблюдению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</w:tr>
      <w:tr w:rsidR="005007AB" w:rsidRPr="00DF4641" w:rsidTr="00603751">
        <w:trPr>
          <w:trHeight w:val="507"/>
        </w:trPr>
        <w:tc>
          <w:tcPr>
            <w:tcW w:w="675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3.5</w:t>
            </w:r>
          </w:p>
        </w:tc>
        <w:tc>
          <w:tcPr>
            <w:tcW w:w="4833" w:type="dxa"/>
          </w:tcPr>
          <w:p w:rsidR="005007AB" w:rsidRPr="00DF4641" w:rsidRDefault="005007AB" w:rsidP="00603751">
            <w:pPr>
              <w:autoSpaceDE w:val="0"/>
              <w:autoSpaceDN w:val="0"/>
              <w:adjustRightInd w:val="0"/>
              <w:jc w:val="both"/>
            </w:pPr>
            <w:r w:rsidRPr="00DF4641">
              <w:rPr>
                <w:spacing w:val="-1"/>
              </w:rPr>
              <w:t xml:space="preserve">Организация работы по соблюдению гражданином, замещавшим должность муниципальной службы, ограничений при заключении с ним </w:t>
            </w:r>
            <w:r w:rsidRPr="00DF4641">
              <w:rPr>
                <w:spacing w:val="-2"/>
              </w:rPr>
              <w:t xml:space="preserve">гражданско-правового </w:t>
            </w:r>
            <w:r w:rsidRPr="00DF4641">
              <w:rPr>
                <w:spacing w:val="-6"/>
              </w:rPr>
              <w:t xml:space="preserve">или трудового договора, если отдельные функции государственного </w:t>
            </w:r>
            <w:r w:rsidRPr="00DF4641">
              <w:t xml:space="preserve">управления данной организацией входили в должностные </w:t>
            </w:r>
            <w:r w:rsidRPr="00DF4641">
              <w:rPr>
                <w:spacing w:val="-6"/>
              </w:rPr>
              <w:t xml:space="preserve">(служебные) обязанности </w:t>
            </w:r>
            <w:r w:rsidRPr="00DF4641">
              <w:rPr>
                <w:spacing w:val="-1"/>
              </w:rPr>
              <w:t>муниципального</w:t>
            </w:r>
            <w:r w:rsidRPr="00DF4641">
              <w:rPr>
                <w:spacing w:val="-6"/>
              </w:rPr>
              <w:t xml:space="preserve"> </w:t>
            </w:r>
            <w:r w:rsidRPr="00DF4641">
              <w:t>служащего</w:t>
            </w:r>
          </w:p>
        </w:tc>
        <w:tc>
          <w:tcPr>
            <w:tcW w:w="2160" w:type="dxa"/>
          </w:tcPr>
          <w:p w:rsidR="00143C37" w:rsidRPr="00DF4641" w:rsidRDefault="00143C37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143C37" w:rsidRPr="00DF4641" w:rsidRDefault="00143C37" w:rsidP="00143C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  <w:r w:rsidRPr="00DF4641">
              <w:rPr>
                <w:sz w:val="24"/>
                <w:szCs w:val="24"/>
              </w:rPr>
              <w:t xml:space="preserve"> </w:t>
            </w:r>
          </w:p>
          <w:p w:rsidR="005007AB" w:rsidRPr="00DF4641" w:rsidRDefault="005007AB" w:rsidP="00603751">
            <w:pPr>
              <w:ind w:left="-108" w:right="-108"/>
              <w:jc w:val="center"/>
            </w:pPr>
          </w:p>
        </w:tc>
        <w:tc>
          <w:tcPr>
            <w:tcW w:w="3166" w:type="dxa"/>
          </w:tcPr>
          <w:p w:rsidR="005007AB" w:rsidRPr="00DF4641" w:rsidRDefault="00AE36FC" w:rsidP="0060375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первой категории по архивной, кадровой и правовой работе</w:t>
            </w:r>
          </w:p>
        </w:tc>
        <w:tc>
          <w:tcPr>
            <w:tcW w:w="4514" w:type="dxa"/>
          </w:tcPr>
          <w:p w:rsidR="005007AB" w:rsidRPr="00DF4641" w:rsidRDefault="005007AB" w:rsidP="00603751">
            <w:pPr>
              <w:jc w:val="both"/>
            </w:pPr>
            <w:r w:rsidRPr="00DF4641">
              <w:t xml:space="preserve">Установление фактов нарушения </w:t>
            </w:r>
            <w:r w:rsidRPr="00DF4641">
              <w:rPr>
                <w:spacing w:val="-1"/>
              </w:rPr>
              <w:t xml:space="preserve">гражданином, замещавшим должность муниципальной службы, ограничений при заключении с ним </w:t>
            </w:r>
            <w:r w:rsidRPr="00DF4641">
              <w:rPr>
                <w:spacing w:val="-2"/>
              </w:rPr>
              <w:t xml:space="preserve">гражданско-правового </w:t>
            </w:r>
            <w:r w:rsidRPr="00DF4641">
              <w:rPr>
                <w:spacing w:val="-6"/>
              </w:rPr>
              <w:t xml:space="preserve">или трудового договора, если отдельные функции государственного </w:t>
            </w:r>
            <w:r w:rsidRPr="00DF4641">
              <w:t xml:space="preserve">управления данной организацией входили в должностные </w:t>
            </w:r>
            <w:r w:rsidRPr="00DF4641">
              <w:rPr>
                <w:spacing w:val="-6"/>
              </w:rPr>
              <w:t xml:space="preserve">(служебные) обязанности </w:t>
            </w:r>
            <w:r w:rsidRPr="00DF4641">
              <w:rPr>
                <w:spacing w:val="-1"/>
              </w:rPr>
              <w:t>муниципальной</w:t>
            </w:r>
            <w:r w:rsidRPr="00DF4641">
              <w:rPr>
                <w:spacing w:val="-6"/>
              </w:rPr>
              <w:t xml:space="preserve"> </w:t>
            </w:r>
            <w:r w:rsidRPr="00DF4641">
              <w:t>служащего</w:t>
            </w:r>
          </w:p>
          <w:p w:rsidR="005007AB" w:rsidRPr="00DF4641" w:rsidRDefault="005007AB" w:rsidP="00603751">
            <w:pPr>
              <w:jc w:val="both"/>
            </w:pPr>
          </w:p>
        </w:tc>
      </w:tr>
      <w:tr w:rsidR="005007AB" w:rsidRPr="00DF4641" w:rsidTr="00603751">
        <w:trPr>
          <w:trHeight w:val="507"/>
        </w:trPr>
        <w:tc>
          <w:tcPr>
            <w:tcW w:w="675" w:type="dxa"/>
          </w:tcPr>
          <w:p w:rsidR="005007AB" w:rsidRPr="00DF4641" w:rsidRDefault="005007AB" w:rsidP="00603751">
            <w:pPr>
              <w:jc w:val="center"/>
            </w:pPr>
            <w:r w:rsidRPr="00DF4641">
              <w:t>3.6</w:t>
            </w:r>
          </w:p>
        </w:tc>
        <w:tc>
          <w:tcPr>
            <w:tcW w:w="4833" w:type="dxa"/>
          </w:tcPr>
          <w:p w:rsidR="005007AB" w:rsidRPr="00DF4641" w:rsidRDefault="005007AB" w:rsidP="00603751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DF4641">
              <w:rPr>
                <w:spacing w:val="-1"/>
              </w:rPr>
              <w:t xml:space="preserve">Организация работы по соблюдению работодателем условий заключения трудового или гражданско-правового договора с гражданином, замещавшим должность муниципальной службы, включенную в соответствующий перечень </w:t>
            </w:r>
            <w:r w:rsidRPr="00DF4641">
              <w:rPr>
                <w:spacing w:val="-1"/>
              </w:rPr>
              <w:lastRenderedPageBreak/>
              <w:t>должностей</w:t>
            </w:r>
          </w:p>
        </w:tc>
        <w:tc>
          <w:tcPr>
            <w:tcW w:w="2160" w:type="dxa"/>
          </w:tcPr>
          <w:p w:rsidR="00143C37" w:rsidRPr="00DF4641" w:rsidRDefault="00143C37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lastRenderedPageBreak/>
              <w:t xml:space="preserve">В течение </w:t>
            </w:r>
          </w:p>
          <w:p w:rsidR="00143C37" w:rsidRPr="00DF4641" w:rsidRDefault="00143C37" w:rsidP="00143C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  <w:r w:rsidRPr="00DF4641">
              <w:rPr>
                <w:sz w:val="24"/>
                <w:szCs w:val="24"/>
              </w:rPr>
              <w:t xml:space="preserve"> </w:t>
            </w: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3166" w:type="dxa"/>
          </w:tcPr>
          <w:p w:rsidR="005007AB" w:rsidRPr="00DF4641" w:rsidRDefault="00AE36FC" w:rsidP="0060375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первой категории по архивной, кадровой и правовой работе</w:t>
            </w:r>
            <w:r w:rsidR="005007AB">
              <w:rPr>
                <w:sz w:val="22"/>
                <w:szCs w:val="22"/>
              </w:rPr>
              <w:t>, глава поселения</w:t>
            </w:r>
          </w:p>
        </w:tc>
        <w:tc>
          <w:tcPr>
            <w:tcW w:w="4514" w:type="dxa"/>
          </w:tcPr>
          <w:p w:rsidR="005007AB" w:rsidRPr="00DF4641" w:rsidRDefault="005007AB" w:rsidP="00603751">
            <w:pPr>
              <w:jc w:val="both"/>
            </w:pPr>
            <w:r w:rsidRPr="00DF4641">
              <w:t xml:space="preserve">Установление фактов несоблюдения </w:t>
            </w:r>
            <w:r w:rsidRPr="00DF4641">
              <w:rPr>
                <w:spacing w:val="-1"/>
              </w:rPr>
              <w:t>работодателем</w:t>
            </w:r>
            <w:r w:rsidRPr="00DF4641">
              <w:t xml:space="preserve"> обязанности по уведомлению о трудоустройстве бывшего </w:t>
            </w:r>
            <w:r w:rsidRPr="00DF4641">
              <w:rPr>
                <w:spacing w:val="-1"/>
              </w:rPr>
              <w:t>муниципального</w:t>
            </w:r>
            <w:r w:rsidRPr="00DF4641">
              <w:t xml:space="preserve"> служащего</w:t>
            </w:r>
          </w:p>
        </w:tc>
      </w:tr>
      <w:tr w:rsidR="005007AB" w:rsidRPr="00DF4641" w:rsidTr="00603751">
        <w:trPr>
          <w:trHeight w:val="507"/>
        </w:trPr>
        <w:tc>
          <w:tcPr>
            <w:tcW w:w="675" w:type="dxa"/>
          </w:tcPr>
          <w:p w:rsidR="005007AB" w:rsidRPr="00DF4641" w:rsidRDefault="005007AB" w:rsidP="00603751">
            <w:pPr>
              <w:jc w:val="center"/>
            </w:pPr>
            <w:r w:rsidRPr="00DF4641">
              <w:lastRenderedPageBreak/>
              <w:t>3.7</w:t>
            </w:r>
          </w:p>
        </w:tc>
        <w:tc>
          <w:tcPr>
            <w:tcW w:w="4833" w:type="dxa"/>
          </w:tcPr>
          <w:p w:rsidR="005007AB" w:rsidRPr="00DF4641" w:rsidRDefault="005007AB" w:rsidP="00603751">
            <w:pPr>
              <w:pStyle w:val="ConsPlusNormal"/>
              <w:spacing w:line="218" w:lineRule="auto"/>
              <w:jc w:val="both"/>
              <w:rPr>
                <w:spacing w:val="-4"/>
                <w:sz w:val="24"/>
                <w:szCs w:val="24"/>
              </w:rPr>
            </w:pPr>
            <w:r w:rsidRPr="00DF4641">
              <w:rPr>
                <w:spacing w:val="-4"/>
                <w:sz w:val="24"/>
                <w:szCs w:val="24"/>
              </w:rPr>
              <w:t xml:space="preserve">Организация работы по формированию кадрового резерва </w:t>
            </w:r>
            <w:r w:rsidR="00025A24">
              <w:rPr>
                <w:spacing w:val="-4"/>
                <w:sz w:val="24"/>
                <w:szCs w:val="24"/>
              </w:rPr>
              <w:t>Рыбасовского</w:t>
            </w:r>
            <w:r>
              <w:rPr>
                <w:spacing w:val="-4"/>
                <w:sz w:val="24"/>
                <w:szCs w:val="24"/>
              </w:rPr>
              <w:t xml:space="preserve"> сельского поселения</w:t>
            </w:r>
            <w:r w:rsidRPr="00DF4641">
              <w:rPr>
                <w:spacing w:val="-4"/>
                <w:sz w:val="24"/>
                <w:szCs w:val="24"/>
              </w:rPr>
              <w:t xml:space="preserve"> и повышение эффективности его использования.</w:t>
            </w:r>
          </w:p>
        </w:tc>
        <w:tc>
          <w:tcPr>
            <w:tcW w:w="2160" w:type="dxa"/>
          </w:tcPr>
          <w:p w:rsidR="00143C37" w:rsidRPr="00DF4641" w:rsidRDefault="00143C37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143C37" w:rsidRPr="00DF4641" w:rsidRDefault="00143C37" w:rsidP="00143C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  <w:r w:rsidRPr="00DF4641">
              <w:rPr>
                <w:sz w:val="24"/>
                <w:szCs w:val="24"/>
              </w:rPr>
              <w:t xml:space="preserve"> </w:t>
            </w:r>
          </w:p>
          <w:p w:rsidR="005007AB" w:rsidRPr="00DF4641" w:rsidRDefault="005007AB" w:rsidP="00603751">
            <w:pPr>
              <w:pStyle w:val="ConsPlusNormal"/>
              <w:spacing w:line="218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166" w:type="dxa"/>
          </w:tcPr>
          <w:p w:rsidR="005007AB" w:rsidRPr="00DF4641" w:rsidRDefault="00AE36FC" w:rsidP="00603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первой категории по архивной, кадровой и правовой работе</w:t>
            </w:r>
          </w:p>
        </w:tc>
        <w:tc>
          <w:tcPr>
            <w:tcW w:w="4514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DF4641">
              <w:t>Совершенствование муниципального управления, создание единой системы формирования и подготовки муниципального резерва управленческих кадров</w:t>
            </w:r>
          </w:p>
        </w:tc>
      </w:tr>
      <w:tr w:rsidR="005007AB" w:rsidRPr="00DF4641" w:rsidTr="00603751">
        <w:trPr>
          <w:trHeight w:val="741"/>
        </w:trPr>
        <w:tc>
          <w:tcPr>
            <w:tcW w:w="15348" w:type="dxa"/>
            <w:gridSpan w:val="5"/>
            <w:vAlign w:val="center"/>
          </w:tcPr>
          <w:p w:rsidR="005007AB" w:rsidRPr="00DF4641" w:rsidRDefault="005007AB" w:rsidP="00603751">
            <w:pPr>
              <w:pStyle w:val="5"/>
              <w:spacing w:before="0" w:beforeAutospacing="0" w:after="0" w:afterAutospacing="0"/>
              <w:ind w:left="360"/>
              <w:jc w:val="center"/>
              <w:rPr>
                <w:rStyle w:val="a6"/>
                <w:bCs/>
              </w:rPr>
            </w:pPr>
            <w:r w:rsidRPr="00DF4641">
              <w:rPr>
                <w:rStyle w:val="a6"/>
                <w:bCs/>
              </w:rPr>
              <w:t xml:space="preserve">4. Антикоррупционная экспертиза нормативных правовых актов и их проектов, </w:t>
            </w:r>
          </w:p>
          <w:p w:rsidR="005007AB" w:rsidRPr="00DF4641" w:rsidRDefault="005007AB" w:rsidP="00603751">
            <w:pPr>
              <w:pStyle w:val="5"/>
              <w:spacing w:before="0" w:beforeAutospacing="0" w:after="0" w:afterAutospacing="0"/>
              <w:ind w:left="360"/>
              <w:jc w:val="center"/>
              <w:rPr>
                <w:b/>
                <w:bCs w:val="0"/>
                <w:sz w:val="22"/>
                <w:szCs w:val="24"/>
              </w:rPr>
            </w:pPr>
            <w:r w:rsidRPr="00DF4641">
              <w:rPr>
                <w:rStyle w:val="a6"/>
                <w:bCs/>
              </w:rPr>
              <w:t>мониторинг коррупционных рисков и их устранение</w:t>
            </w:r>
          </w:p>
        </w:tc>
      </w:tr>
      <w:tr w:rsidR="005007AB" w:rsidRPr="00DF4641" w:rsidTr="00603751">
        <w:tc>
          <w:tcPr>
            <w:tcW w:w="675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4.1</w:t>
            </w:r>
          </w:p>
        </w:tc>
        <w:tc>
          <w:tcPr>
            <w:tcW w:w="4833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 xml:space="preserve">Осуществление антикоррупционной экспертизы нормативных правовых актов Администрации </w:t>
            </w:r>
            <w:r w:rsidR="00025A24">
              <w:t>Рыбасовского</w:t>
            </w:r>
            <w:r>
              <w:t xml:space="preserve"> сельского поселения</w:t>
            </w:r>
            <w:r w:rsidRPr="00DF4641">
              <w:t>, их проектов с учетом мониторинга соответствующей   правоприменительной практики в целях выявления коррупционных факторов и последующего устранения таких факторов </w:t>
            </w:r>
          </w:p>
        </w:tc>
        <w:tc>
          <w:tcPr>
            <w:tcW w:w="2160" w:type="dxa"/>
          </w:tcPr>
          <w:p w:rsidR="00143C37" w:rsidRPr="00DF4641" w:rsidRDefault="00143C37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143C37" w:rsidRPr="00DF4641" w:rsidRDefault="00143C37" w:rsidP="00143C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  <w:r w:rsidRPr="00DF4641">
              <w:rPr>
                <w:sz w:val="24"/>
                <w:szCs w:val="24"/>
              </w:rPr>
              <w:t xml:space="preserve"> </w:t>
            </w: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66" w:type="dxa"/>
          </w:tcPr>
          <w:p w:rsidR="005007AB" w:rsidRPr="00DF4641" w:rsidRDefault="00AE36FC" w:rsidP="0060375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первой категории по архивной, кадровой и правовой работе</w:t>
            </w:r>
          </w:p>
        </w:tc>
        <w:tc>
          <w:tcPr>
            <w:tcW w:w="4514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DF4641">
              <w:t>коррупциогенных</w:t>
            </w:r>
            <w:proofErr w:type="spellEnd"/>
            <w:r w:rsidRPr="00DF4641">
              <w:t xml:space="preserve"> факторов, </w:t>
            </w:r>
            <w:r w:rsidRPr="00DF4641">
              <w:rPr>
                <w:bCs/>
                <w:iCs/>
                <w:lang w:eastAsia="en-US"/>
              </w:rPr>
              <w:t>способствующих формированию условий для проявления коррупции</w:t>
            </w:r>
            <w:r w:rsidRPr="00DF4641">
              <w:t xml:space="preserve"> и их исключение</w:t>
            </w: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5007AB" w:rsidRPr="00DF4641" w:rsidTr="00603751">
        <w:trPr>
          <w:trHeight w:val="1140"/>
        </w:trPr>
        <w:tc>
          <w:tcPr>
            <w:tcW w:w="675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4.2</w:t>
            </w:r>
          </w:p>
        </w:tc>
        <w:tc>
          <w:tcPr>
            <w:tcW w:w="4833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 xml:space="preserve">Обеспечение участия независимых экспертов в проведении антикоррупционной экспертизы нормативных правовых актов Администрации </w:t>
            </w:r>
            <w:r w:rsidR="00025A24">
              <w:t>Рыбасовского</w:t>
            </w:r>
            <w:r>
              <w:t xml:space="preserve"> сельского поселения</w:t>
            </w:r>
            <w:r w:rsidRPr="00DF4641">
              <w:t>, их проектов</w:t>
            </w:r>
          </w:p>
        </w:tc>
        <w:tc>
          <w:tcPr>
            <w:tcW w:w="2160" w:type="dxa"/>
          </w:tcPr>
          <w:p w:rsidR="00143C37" w:rsidRPr="00DF4641" w:rsidRDefault="00143C37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143C37" w:rsidRPr="00DF4641" w:rsidRDefault="00143C37" w:rsidP="00143C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  <w:r w:rsidRPr="00DF4641">
              <w:rPr>
                <w:sz w:val="24"/>
                <w:szCs w:val="24"/>
              </w:rPr>
              <w:t xml:space="preserve"> </w:t>
            </w: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66" w:type="dxa"/>
          </w:tcPr>
          <w:p w:rsidR="005007AB" w:rsidRPr="00DF4641" w:rsidRDefault="00AE36FC" w:rsidP="0060375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первой категории по архивной, кадровой и правовой работе</w:t>
            </w:r>
          </w:p>
        </w:tc>
        <w:tc>
          <w:tcPr>
            <w:tcW w:w="4514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lang w:eastAsia="en-US"/>
              </w:rPr>
            </w:pPr>
            <w:r w:rsidRPr="00DF4641">
              <w:t xml:space="preserve">Недопущение принятия нормативных правовых актов, содержащих положения, </w:t>
            </w:r>
            <w:r w:rsidRPr="00DF4641">
              <w:rPr>
                <w:bCs/>
                <w:iCs/>
                <w:lang w:eastAsia="en-US"/>
              </w:rPr>
              <w:t>способствующие формированию условий для проявления коррупции</w:t>
            </w:r>
          </w:p>
        </w:tc>
      </w:tr>
      <w:tr w:rsidR="005007AB" w:rsidRPr="00DF4641" w:rsidTr="00603751">
        <w:trPr>
          <w:trHeight w:val="289"/>
        </w:trPr>
        <w:tc>
          <w:tcPr>
            <w:tcW w:w="675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4.3</w:t>
            </w:r>
          </w:p>
        </w:tc>
        <w:tc>
          <w:tcPr>
            <w:tcW w:w="4833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Администрации </w:t>
            </w:r>
            <w:r w:rsidR="00025A24">
              <w:t>Рыбасовского</w:t>
            </w:r>
            <w:r>
              <w:t xml:space="preserve"> сельского поселения</w:t>
            </w:r>
          </w:p>
        </w:tc>
        <w:tc>
          <w:tcPr>
            <w:tcW w:w="2160" w:type="dxa"/>
          </w:tcPr>
          <w:p w:rsidR="00143C37" w:rsidRPr="00DF4641" w:rsidRDefault="00143C37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143C37" w:rsidRPr="00DF4641" w:rsidRDefault="00143C37" w:rsidP="00143C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  <w:r w:rsidRPr="00DF4641">
              <w:rPr>
                <w:sz w:val="24"/>
                <w:szCs w:val="24"/>
              </w:rPr>
              <w:t xml:space="preserve"> </w:t>
            </w:r>
          </w:p>
          <w:p w:rsidR="005007AB" w:rsidRPr="00DF4641" w:rsidRDefault="00143C37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 </w:t>
            </w:r>
            <w:r w:rsidR="005007AB" w:rsidRPr="00DF4641">
              <w:t>(по мере необходимости)</w:t>
            </w:r>
          </w:p>
        </w:tc>
        <w:tc>
          <w:tcPr>
            <w:tcW w:w="3166" w:type="dxa"/>
          </w:tcPr>
          <w:p w:rsidR="005007AB" w:rsidRPr="00DF4641" w:rsidRDefault="00AE36FC" w:rsidP="0060375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первой категории по архивной, кадровой и правовой работе</w:t>
            </w:r>
          </w:p>
        </w:tc>
        <w:tc>
          <w:tcPr>
            <w:tcW w:w="4514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5007AB" w:rsidRPr="00DF4641" w:rsidTr="00603751">
        <w:trPr>
          <w:trHeight w:val="451"/>
        </w:trPr>
        <w:tc>
          <w:tcPr>
            <w:tcW w:w="675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lastRenderedPageBreak/>
              <w:t>4.4</w:t>
            </w:r>
          </w:p>
        </w:tc>
        <w:tc>
          <w:tcPr>
            <w:tcW w:w="4833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Обеспечение действенного функционирования:</w:t>
            </w: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 xml:space="preserve">- межведомственного электронного взаимодействия в Администрации </w:t>
            </w:r>
            <w:r w:rsidR="00025A24">
              <w:t>Рыбасовского</w:t>
            </w:r>
            <w:r>
              <w:t xml:space="preserve"> сельского поселения</w:t>
            </w:r>
            <w:r w:rsidRPr="00DF4641">
              <w:t xml:space="preserve"> и электронного взаимодействия Администрации с гражданами и организациями;</w:t>
            </w:r>
            <w:r w:rsidRPr="00DF4641">
              <w:br/>
              <w:t>- единой системы документооборота, позволяющей осуществлять ведение учета и контроля исполнения документов</w:t>
            </w:r>
          </w:p>
        </w:tc>
        <w:tc>
          <w:tcPr>
            <w:tcW w:w="2160" w:type="dxa"/>
          </w:tcPr>
          <w:p w:rsidR="00143C37" w:rsidRPr="00DF4641" w:rsidRDefault="00143C37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143C37" w:rsidRPr="00DF4641" w:rsidRDefault="00143C37" w:rsidP="00143C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  <w:r w:rsidRPr="00DF4641">
              <w:rPr>
                <w:sz w:val="24"/>
                <w:szCs w:val="24"/>
              </w:rPr>
              <w:t xml:space="preserve"> </w:t>
            </w: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66" w:type="dxa"/>
          </w:tcPr>
          <w:p w:rsidR="005007AB" w:rsidRPr="00DF4641" w:rsidRDefault="00AE36FC" w:rsidP="0060375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первой категории по архивной, кадровой и правовой работе</w:t>
            </w:r>
          </w:p>
        </w:tc>
        <w:tc>
          <w:tcPr>
            <w:tcW w:w="4514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Сокращение бумажного документооборота и обеспечение эффективного учета и контроля исполнения документов</w:t>
            </w: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  <w:rPr>
                <w:strike/>
              </w:rPr>
            </w:pP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  <w:rPr>
                <w:strike/>
              </w:rPr>
            </w:pP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  <w:rPr>
                <w:strike/>
              </w:rPr>
            </w:pPr>
          </w:p>
        </w:tc>
      </w:tr>
      <w:tr w:rsidR="005007AB" w:rsidRPr="00DF4641" w:rsidTr="00603751">
        <w:tc>
          <w:tcPr>
            <w:tcW w:w="675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4.5</w:t>
            </w:r>
          </w:p>
        </w:tc>
        <w:tc>
          <w:tcPr>
            <w:tcW w:w="4833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Мониторинг и выявление коррупционных рисков в деятельности органов местного самоуправления Сальского района при размещении муниципальных заказов, в том числе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44-ФЗ, причин и условий коррупции, а также устранение выявленных коррупционных рисков</w:t>
            </w:r>
          </w:p>
        </w:tc>
        <w:tc>
          <w:tcPr>
            <w:tcW w:w="2160" w:type="dxa"/>
          </w:tcPr>
          <w:p w:rsidR="00143C37" w:rsidRPr="00DF4641" w:rsidRDefault="00143C37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143C37" w:rsidRPr="00DF4641" w:rsidRDefault="00143C37" w:rsidP="00143C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  <w:r w:rsidRPr="00DF4641">
              <w:rPr>
                <w:sz w:val="24"/>
                <w:szCs w:val="24"/>
              </w:rPr>
              <w:t xml:space="preserve"> </w:t>
            </w: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66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(экономист)</w:t>
            </w:r>
          </w:p>
        </w:tc>
        <w:tc>
          <w:tcPr>
            <w:tcW w:w="4514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DF4641">
              <w:t xml:space="preserve">Обеспечение неукоснительного соблюдения требований действующего законодательства при осуществлении закупок товаров, работ, услуг для нужд Администрации </w:t>
            </w:r>
            <w:r w:rsidR="00025A24">
              <w:t>Рыбасовского</w:t>
            </w:r>
            <w:r>
              <w:t xml:space="preserve"> сельского поселения</w:t>
            </w:r>
          </w:p>
        </w:tc>
      </w:tr>
      <w:tr w:rsidR="005007AB" w:rsidRPr="00DF4641" w:rsidTr="00603751">
        <w:tc>
          <w:tcPr>
            <w:tcW w:w="675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4.6</w:t>
            </w:r>
          </w:p>
        </w:tc>
        <w:tc>
          <w:tcPr>
            <w:tcW w:w="4833" w:type="dxa"/>
          </w:tcPr>
          <w:p w:rsidR="005007AB" w:rsidRPr="00DF4641" w:rsidRDefault="005007AB" w:rsidP="00603751">
            <w:pPr>
              <w:pStyle w:val="ConsPlusNormal"/>
              <w:spacing w:line="218" w:lineRule="auto"/>
              <w:jc w:val="both"/>
              <w:rPr>
                <w:spacing w:val="-4"/>
                <w:sz w:val="24"/>
                <w:szCs w:val="24"/>
              </w:rPr>
            </w:pPr>
            <w:r w:rsidRPr="00DF4641">
              <w:rPr>
                <w:spacing w:val="-4"/>
                <w:sz w:val="24"/>
                <w:szCs w:val="24"/>
              </w:rPr>
              <w:t>Обобщение практики обжалования в управление Федеральной антимонопольной службы по Ростовской области процедур закупок для государственных нужд, отмены заказчиками Сальского района процедур закупок товаров, работ, услуг с учетом вынесенных в отношении них решений и предписаний.</w:t>
            </w:r>
          </w:p>
        </w:tc>
        <w:tc>
          <w:tcPr>
            <w:tcW w:w="2160" w:type="dxa"/>
          </w:tcPr>
          <w:p w:rsidR="005007AB" w:rsidRPr="00DF4641" w:rsidRDefault="005007AB" w:rsidP="00603751">
            <w:pPr>
              <w:pStyle w:val="ConsPlusNormal"/>
              <w:spacing w:line="218" w:lineRule="auto"/>
              <w:ind w:left="708" w:hanging="708"/>
              <w:jc w:val="center"/>
              <w:rPr>
                <w:spacing w:val="-4"/>
                <w:sz w:val="24"/>
                <w:szCs w:val="24"/>
              </w:rPr>
            </w:pPr>
            <w:r w:rsidRPr="00DF4641">
              <w:rPr>
                <w:spacing w:val="-4"/>
                <w:sz w:val="24"/>
                <w:szCs w:val="24"/>
              </w:rPr>
              <w:t>Ежегодно,</w:t>
            </w:r>
          </w:p>
          <w:p w:rsidR="005007AB" w:rsidRPr="00DF4641" w:rsidRDefault="005007AB" w:rsidP="00603751">
            <w:pPr>
              <w:pStyle w:val="ConsPlusNormal"/>
              <w:spacing w:line="218" w:lineRule="auto"/>
              <w:jc w:val="center"/>
              <w:rPr>
                <w:spacing w:val="-4"/>
                <w:sz w:val="24"/>
                <w:szCs w:val="24"/>
              </w:rPr>
            </w:pPr>
            <w:r w:rsidRPr="00DF4641">
              <w:rPr>
                <w:spacing w:val="-4"/>
                <w:sz w:val="24"/>
                <w:szCs w:val="24"/>
              </w:rPr>
              <w:t>до 1 декабря</w:t>
            </w:r>
          </w:p>
        </w:tc>
        <w:tc>
          <w:tcPr>
            <w:tcW w:w="3166" w:type="dxa"/>
          </w:tcPr>
          <w:p w:rsidR="005007AB" w:rsidRPr="00DF4641" w:rsidRDefault="005007AB" w:rsidP="00603751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66500D">
              <w:rPr>
                <w:sz w:val="22"/>
                <w:szCs w:val="22"/>
              </w:rPr>
              <w:t xml:space="preserve">Ведущий специалист </w:t>
            </w:r>
            <w:r>
              <w:rPr>
                <w:sz w:val="22"/>
                <w:szCs w:val="22"/>
              </w:rPr>
              <w:t>(экономист)</w:t>
            </w:r>
          </w:p>
        </w:tc>
        <w:tc>
          <w:tcPr>
            <w:tcW w:w="4514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 xml:space="preserve">Обеспечение неукоснительного соблюдения требований действующего законодательства при осуществлении закупок товаров, работ, услуг для нужд Администрации </w:t>
            </w:r>
            <w:r w:rsidR="00025A24">
              <w:t>Рыбасовского</w:t>
            </w:r>
            <w:r>
              <w:t xml:space="preserve"> сельского поселения</w:t>
            </w:r>
          </w:p>
        </w:tc>
      </w:tr>
      <w:tr w:rsidR="005007AB" w:rsidRPr="00DF4641" w:rsidTr="00603751">
        <w:trPr>
          <w:trHeight w:val="962"/>
        </w:trPr>
        <w:tc>
          <w:tcPr>
            <w:tcW w:w="15348" w:type="dxa"/>
            <w:gridSpan w:val="5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  <w:rPr>
                <w:rStyle w:val="a6"/>
                <w:bCs w:val="0"/>
              </w:rPr>
            </w:pPr>
            <w:r w:rsidRPr="00DF4641">
              <w:rPr>
                <w:rStyle w:val="a6"/>
                <w:bCs w:val="0"/>
              </w:rPr>
              <w:t xml:space="preserve">5. Информационное обеспечение антикоррупционной работы, взаимодействие с институтами </w:t>
            </w:r>
            <w:proofErr w:type="gramStart"/>
            <w:r w:rsidRPr="00DF4641">
              <w:rPr>
                <w:rStyle w:val="a6"/>
                <w:bCs w:val="0"/>
              </w:rPr>
              <w:t>гражданского</w:t>
            </w:r>
            <w:proofErr w:type="gramEnd"/>
            <w:r w:rsidRPr="00DF4641">
              <w:rPr>
                <w:rStyle w:val="a6"/>
                <w:bCs w:val="0"/>
              </w:rPr>
              <w:t xml:space="preserve"> </w:t>
            </w: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F4641">
              <w:rPr>
                <w:rStyle w:val="a6"/>
                <w:bCs w:val="0"/>
              </w:rPr>
              <w:t>общества и гражданами, а также создание эффективной системы обратной связи</w:t>
            </w:r>
          </w:p>
        </w:tc>
      </w:tr>
      <w:tr w:rsidR="005007AB" w:rsidRPr="00DF4641" w:rsidTr="00603751">
        <w:trPr>
          <w:trHeight w:val="895"/>
        </w:trPr>
        <w:tc>
          <w:tcPr>
            <w:tcW w:w="675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5.1</w:t>
            </w:r>
          </w:p>
        </w:tc>
        <w:tc>
          <w:tcPr>
            <w:tcW w:w="4833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 xml:space="preserve">Обеспечение размещения на официальном сайте Администрации </w:t>
            </w:r>
            <w:r w:rsidR="00025A24">
              <w:t>Рыбасовского</w:t>
            </w:r>
            <w:r>
              <w:t xml:space="preserve"> сельского поселения</w:t>
            </w:r>
            <w:r w:rsidRPr="00DF4641">
              <w:t xml:space="preserve"> актуальной информации об антикоррупционной деятельности органа местного самоуправления, в том числе, информационного наполнения и поддержания в актуальном состоянии специализированного раздела сайта  «Противодействие коррупции» </w:t>
            </w:r>
          </w:p>
        </w:tc>
        <w:tc>
          <w:tcPr>
            <w:tcW w:w="2160" w:type="dxa"/>
          </w:tcPr>
          <w:p w:rsidR="00143C37" w:rsidRPr="00DF4641" w:rsidRDefault="00143C37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143C37" w:rsidRPr="00DF4641" w:rsidRDefault="00143C37" w:rsidP="00143C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  <w:r w:rsidRPr="00DF4641">
              <w:rPr>
                <w:sz w:val="24"/>
                <w:szCs w:val="24"/>
              </w:rPr>
              <w:t xml:space="preserve"> </w:t>
            </w: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 xml:space="preserve"> </w:t>
            </w:r>
          </w:p>
        </w:tc>
        <w:tc>
          <w:tcPr>
            <w:tcW w:w="3166" w:type="dxa"/>
          </w:tcPr>
          <w:p w:rsidR="005007AB" w:rsidRPr="00DF4641" w:rsidRDefault="00AE36FC" w:rsidP="0060375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первой категории по архивной, кадровой и правовой работе</w:t>
            </w:r>
          </w:p>
        </w:tc>
        <w:tc>
          <w:tcPr>
            <w:tcW w:w="4514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Обеспечение открытости и доступности информации об антикоррупционной деятельности органа местного самоуправления</w:t>
            </w:r>
          </w:p>
        </w:tc>
      </w:tr>
      <w:tr w:rsidR="005007AB" w:rsidRPr="00DF4641" w:rsidTr="00603751">
        <w:trPr>
          <w:trHeight w:val="1585"/>
        </w:trPr>
        <w:tc>
          <w:tcPr>
            <w:tcW w:w="675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5.2</w:t>
            </w:r>
          </w:p>
        </w:tc>
        <w:tc>
          <w:tcPr>
            <w:tcW w:w="4833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 xml:space="preserve">Взаимодействие с общественным советом при Администрации </w:t>
            </w:r>
            <w:r w:rsidR="00025A24">
              <w:t>Рыбасовского</w:t>
            </w:r>
            <w:r>
              <w:t xml:space="preserve"> сельского поселения</w:t>
            </w:r>
            <w:r w:rsidRPr="00DF4641">
              <w:t xml:space="preserve"> (далее – Общественный совет) по вопросам противодействия коррупции:</w:t>
            </w: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- рассмотрение на заседаниях Общественного совета планов по противодействию коррупции, а также докладов и других документов о ходе и результатах его выполнения;</w:t>
            </w: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 xml:space="preserve">- участие представителей Общественного совета в заседаниях комиссии по координации работы по противодействию коррупции в </w:t>
            </w:r>
            <w:r w:rsidR="00025A24">
              <w:t>Рыбасовском</w:t>
            </w:r>
            <w:r>
              <w:t xml:space="preserve"> сельском поселении</w:t>
            </w:r>
            <w:r w:rsidRPr="00DF4641">
              <w:t xml:space="preserve"> и комиссии по </w:t>
            </w:r>
            <w:r w:rsidRPr="00DF4641">
              <w:rPr>
                <w:bCs/>
              </w:rPr>
              <w:t>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60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</w:pP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</w:pP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</w:pP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</w:pP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 xml:space="preserve">Ежегодно, </w:t>
            </w: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rPr>
                <w:lang w:val="en-US"/>
              </w:rPr>
              <w:t>IV</w:t>
            </w:r>
            <w:r w:rsidRPr="00DF4641">
              <w:t xml:space="preserve"> квартал</w:t>
            </w: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  <w:p w:rsidR="00143C37" w:rsidRPr="00DF4641" w:rsidRDefault="00143C37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5007AB" w:rsidRPr="00143C37" w:rsidRDefault="00143C37" w:rsidP="00143C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  <w:r w:rsidRPr="00DF4641">
              <w:rPr>
                <w:sz w:val="24"/>
                <w:szCs w:val="24"/>
              </w:rPr>
              <w:t xml:space="preserve"> </w:t>
            </w:r>
            <w:r w:rsidR="005007AB" w:rsidRPr="00DF4641">
              <w:t xml:space="preserve">, </w:t>
            </w:r>
            <w:r w:rsidR="005007AB" w:rsidRPr="00143C37">
              <w:rPr>
                <w:sz w:val="24"/>
                <w:szCs w:val="24"/>
              </w:rPr>
              <w:t>ежеквартально</w:t>
            </w: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66" w:type="dxa"/>
          </w:tcPr>
          <w:p w:rsidR="005007AB" w:rsidRPr="00DF4641" w:rsidRDefault="00AE36FC" w:rsidP="0060375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первой категории по архивной, кадровой и правовой работе</w:t>
            </w:r>
          </w:p>
        </w:tc>
        <w:tc>
          <w:tcPr>
            <w:tcW w:w="4514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 xml:space="preserve">Обеспечение открытости при обсуждении принимаемых Администрацией </w:t>
            </w:r>
            <w:r w:rsidR="00025A24">
              <w:t>Рыбасовского</w:t>
            </w:r>
            <w:r>
              <w:t xml:space="preserve"> сельского поселения</w:t>
            </w:r>
            <w:r w:rsidRPr="00DF4641">
              <w:t xml:space="preserve"> мер по вопросам противодействия коррупции. </w:t>
            </w:r>
          </w:p>
        </w:tc>
      </w:tr>
      <w:tr w:rsidR="00AE36FC" w:rsidRPr="00DF4641" w:rsidTr="00603751">
        <w:trPr>
          <w:trHeight w:val="1585"/>
        </w:trPr>
        <w:tc>
          <w:tcPr>
            <w:tcW w:w="675" w:type="dxa"/>
          </w:tcPr>
          <w:p w:rsidR="00AE36FC" w:rsidRPr="00DF4641" w:rsidRDefault="00AE36FC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lastRenderedPageBreak/>
              <w:t>5.3</w:t>
            </w:r>
          </w:p>
        </w:tc>
        <w:tc>
          <w:tcPr>
            <w:tcW w:w="4833" w:type="dxa"/>
          </w:tcPr>
          <w:p w:rsidR="00AE36FC" w:rsidRPr="00DF4641" w:rsidRDefault="00AE36FC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 xml:space="preserve">Обеспечение возможности оперативного представления гражданами и организациями информации о фактах коррупции в Администрации </w:t>
            </w:r>
            <w:r w:rsidR="00025A24">
              <w:t>Рыбасовского</w:t>
            </w:r>
            <w:r>
              <w:t xml:space="preserve"> сельского поселения</w:t>
            </w:r>
            <w:r w:rsidRPr="00DF4641">
              <w:t xml:space="preserve"> или нарушениях муниципальными служащими требований к служебному поведению посредством:</w:t>
            </w:r>
          </w:p>
          <w:p w:rsidR="00AE36FC" w:rsidRPr="00DF4641" w:rsidRDefault="00AE36FC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- функционирования «телефона доверия» по вопросам противодействия коррупции; </w:t>
            </w:r>
          </w:p>
          <w:p w:rsidR="00AE36FC" w:rsidRPr="00DF4641" w:rsidRDefault="00AE36FC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 xml:space="preserve">- обеспечения приема электронных сообщений  на официальный сайт Администрации </w:t>
            </w:r>
            <w:r w:rsidR="00025A24">
              <w:t>Рыбасовского</w:t>
            </w:r>
            <w:r>
              <w:t xml:space="preserve"> сельского поселения</w:t>
            </w:r>
            <w:r w:rsidRPr="00DF4641">
              <w:t xml:space="preserve"> </w:t>
            </w:r>
          </w:p>
        </w:tc>
        <w:tc>
          <w:tcPr>
            <w:tcW w:w="2160" w:type="dxa"/>
          </w:tcPr>
          <w:p w:rsidR="00AE36FC" w:rsidRPr="00DF4641" w:rsidRDefault="00AE36FC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AE36FC" w:rsidRPr="00DF4641" w:rsidRDefault="00AE36FC" w:rsidP="00143C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  <w:r w:rsidRPr="00DF4641">
              <w:rPr>
                <w:sz w:val="24"/>
                <w:szCs w:val="24"/>
              </w:rPr>
              <w:t xml:space="preserve"> </w:t>
            </w:r>
          </w:p>
          <w:p w:rsidR="00AE36FC" w:rsidRPr="00DF4641" w:rsidRDefault="00AE36FC" w:rsidP="0060375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66" w:type="dxa"/>
          </w:tcPr>
          <w:p w:rsidR="00AE36FC" w:rsidRDefault="00AE36FC">
            <w:r w:rsidRPr="004F31E0">
              <w:rPr>
                <w:sz w:val="22"/>
                <w:szCs w:val="22"/>
              </w:rPr>
              <w:t>Специалист первой категории по архивной, кадровой и правовой работе</w:t>
            </w:r>
          </w:p>
        </w:tc>
        <w:tc>
          <w:tcPr>
            <w:tcW w:w="4514" w:type="dxa"/>
          </w:tcPr>
          <w:p w:rsidR="00AE36FC" w:rsidRPr="00DF4641" w:rsidRDefault="00AE36FC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Своевременное получение информации о несоблюдении муниципальными служащими ограничений и запретов, установленных законодательством Российской Федерации, а также о фактах коррупции и оперативное на нее реагирование</w:t>
            </w:r>
          </w:p>
        </w:tc>
      </w:tr>
      <w:tr w:rsidR="00AE36FC" w:rsidRPr="00DF4641" w:rsidTr="00603751">
        <w:trPr>
          <w:trHeight w:val="1585"/>
        </w:trPr>
        <w:tc>
          <w:tcPr>
            <w:tcW w:w="675" w:type="dxa"/>
          </w:tcPr>
          <w:p w:rsidR="00AE36FC" w:rsidRPr="00DF4641" w:rsidRDefault="00AE36FC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5.4</w:t>
            </w:r>
          </w:p>
        </w:tc>
        <w:tc>
          <w:tcPr>
            <w:tcW w:w="4833" w:type="dxa"/>
          </w:tcPr>
          <w:p w:rsidR="00AE36FC" w:rsidRPr="00DF4641" w:rsidRDefault="00AE36FC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 xml:space="preserve">Обеспечение взаимодействия Администрации </w:t>
            </w:r>
            <w:r w:rsidR="00025A24">
              <w:t>Рыбасовского</w:t>
            </w:r>
            <w:r>
              <w:t xml:space="preserve"> сельского поселения</w:t>
            </w:r>
            <w:r w:rsidRPr="00DF4641">
              <w:t xml:space="preserve"> с институтами гражданского общества по вопросам антикоррупционной деятельности, в том числе с общественными объединениями </w:t>
            </w:r>
          </w:p>
          <w:p w:rsidR="00AE36FC" w:rsidRPr="00DF4641" w:rsidRDefault="00AE36FC" w:rsidP="0060375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60" w:type="dxa"/>
          </w:tcPr>
          <w:p w:rsidR="00AE36FC" w:rsidRPr="00DF4641" w:rsidRDefault="00AE36FC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AE36FC" w:rsidRPr="00DF4641" w:rsidRDefault="00AE36FC" w:rsidP="00143C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  <w:r w:rsidRPr="00DF4641">
              <w:rPr>
                <w:sz w:val="24"/>
                <w:szCs w:val="24"/>
              </w:rPr>
              <w:t xml:space="preserve"> </w:t>
            </w:r>
          </w:p>
          <w:p w:rsidR="00AE36FC" w:rsidRPr="00DF4641" w:rsidRDefault="00AE36FC" w:rsidP="0060375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66" w:type="dxa"/>
          </w:tcPr>
          <w:p w:rsidR="00AE36FC" w:rsidRDefault="00AE36FC">
            <w:r w:rsidRPr="004F31E0">
              <w:rPr>
                <w:sz w:val="22"/>
                <w:szCs w:val="22"/>
              </w:rPr>
              <w:t>Специалист первой категории по архивной, кадровой и правовой работе</w:t>
            </w:r>
          </w:p>
        </w:tc>
        <w:tc>
          <w:tcPr>
            <w:tcW w:w="4514" w:type="dxa"/>
          </w:tcPr>
          <w:p w:rsidR="00AE36FC" w:rsidRPr="00DF4641" w:rsidRDefault="00AE36FC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 xml:space="preserve">Обеспечение открытости при обсуждении принимаемых Администрацией </w:t>
            </w:r>
            <w:r w:rsidR="00025A24">
              <w:t>Рыбасовского</w:t>
            </w:r>
            <w:r>
              <w:t xml:space="preserve"> сельского поселения</w:t>
            </w:r>
            <w:r w:rsidRPr="00DF4641">
              <w:t xml:space="preserve"> мер по вопросам противодействия коррупции</w:t>
            </w:r>
          </w:p>
          <w:p w:rsidR="00AE36FC" w:rsidRPr="00DF4641" w:rsidRDefault="00AE36FC" w:rsidP="00603751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AE36FC" w:rsidRPr="00DF4641" w:rsidTr="00603751">
        <w:trPr>
          <w:trHeight w:val="866"/>
        </w:trPr>
        <w:tc>
          <w:tcPr>
            <w:tcW w:w="675" w:type="dxa"/>
          </w:tcPr>
          <w:p w:rsidR="00AE36FC" w:rsidRPr="00DF4641" w:rsidRDefault="00AE36FC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5.5</w:t>
            </w:r>
          </w:p>
        </w:tc>
        <w:tc>
          <w:tcPr>
            <w:tcW w:w="4833" w:type="dxa"/>
          </w:tcPr>
          <w:p w:rsidR="00AE36FC" w:rsidRPr="00DF4641" w:rsidRDefault="00AE36FC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 xml:space="preserve">Обеспечение взаимодействия Администрации </w:t>
            </w:r>
            <w:r w:rsidR="00025A24">
              <w:t>Рыбасовского</w:t>
            </w:r>
            <w:r>
              <w:t xml:space="preserve"> сельского поселения</w:t>
            </w:r>
            <w:r w:rsidRPr="00DF4641"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органами местного самоуправления, и придании гласности фактов  коррупции </w:t>
            </w:r>
          </w:p>
        </w:tc>
        <w:tc>
          <w:tcPr>
            <w:tcW w:w="2160" w:type="dxa"/>
          </w:tcPr>
          <w:p w:rsidR="00AE36FC" w:rsidRPr="00DF4641" w:rsidRDefault="00AE36FC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AE36FC" w:rsidRPr="00DF4641" w:rsidRDefault="00AE36FC" w:rsidP="00143C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  <w:r w:rsidRPr="00DF4641">
              <w:rPr>
                <w:sz w:val="24"/>
                <w:szCs w:val="24"/>
              </w:rPr>
              <w:t xml:space="preserve"> </w:t>
            </w:r>
          </w:p>
          <w:p w:rsidR="00AE36FC" w:rsidRPr="00DF4641" w:rsidRDefault="00AE36FC" w:rsidP="0060375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66" w:type="dxa"/>
          </w:tcPr>
          <w:p w:rsidR="00AE36FC" w:rsidRDefault="00AE36FC">
            <w:r w:rsidRPr="000D7023">
              <w:rPr>
                <w:sz w:val="22"/>
                <w:szCs w:val="22"/>
              </w:rPr>
              <w:t>Специалист первой категории по архивной, кадровой и правовой работе</w:t>
            </w:r>
          </w:p>
        </w:tc>
        <w:tc>
          <w:tcPr>
            <w:tcW w:w="4514" w:type="dxa"/>
          </w:tcPr>
          <w:p w:rsidR="00AE36FC" w:rsidRPr="00DF4641" w:rsidRDefault="00AE36FC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Обеспечение публичности и открытости деятельности органов местного самоуправления в сфере противодействия коррупции</w:t>
            </w:r>
          </w:p>
        </w:tc>
      </w:tr>
      <w:tr w:rsidR="00AE36FC" w:rsidRPr="00DF4641" w:rsidTr="00603751">
        <w:trPr>
          <w:trHeight w:val="356"/>
        </w:trPr>
        <w:tc>
          <w:tcPr>
            <w:tcW w:w="675" w:type="dxa"/>
          </w:tcPr>
          <w:p w:rsidR="00AE36FC" w:rsidRPr="00DF4641" w:rsidRDefault="00AE36FC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5.6</w:t>
            </w:r>
          </w:p>
        </w:tc>
        <w:tc>
          <w:tcPr>
            <w:tcW w:w="4833" w:type="dxa"/>
          </w:tcPr>
          <w:p w:rsidR="00AE36FC" w:rsidRPr="00DF4641" w:rsidRDefault="00AE36FC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 xml:space="preserve">Мониторинг публикаций в  средствах </w:t>
            </w:r>
            <w:r w:rsidRPr="00DF4641">
              <w:lastRenderedPageBreak/>
              <w:t xml:space="preserve">массовой информации о фактах проявления коррупции в </w:t>
            </w:r>
            <w:r>
              <w:t xml:space="preserve">Администрации </w:t>
            </w:r>
            <w:r w:rsidR="00025A24">
              <w:t>Рыбасовского</w:t>
            </w:r>
            <w:r>
              <w:t xml:space="preserve"> сельского поселения</w:t>
            </w:r>
          </w:p>
        </w:tc>
        <w:tc>
          <w:tcPr>
            <w:tcW w:w="2160" w:type="dxa"/>
          </w:tcPr>
          <w:p w:rsidR="00AE36FC" w:rsidRPr="00DF4641" w:rsidRDefault="00AE36FC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lastRenderedPageBreak/>
              <w:t xml:space="preserve">В течение </w:t>
            </w:r>
          </w:p>
          <w:p w:rsidR="00AE36FC" w:rsidRPr="00DF4641" w:rsidRDefault="00AE36FC" w:rsidP="00143C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2018-2019</w:t>
            </w:r>
            <w:r w:rsidRPr="00DF4641">
              <w:rPr>
                <w:sz w:val="24"/>
                <w:szCs w:val="24"/>
              </w:rPr>
              <w:t xml:space="preserve"> </w:t>
            </w:r>
          </w:p>
          <w:p w:rsidR="00AE36FC" w:rsidRPr="00DF4641" w:rsidRDefault="00AE36FC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  <w:p w:rsidR="00AE36FC" w:rsidRPr="00DF4641" w:rsidRDefault="00AE36FC" w:rsidP="0060375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66" w:type="dxa"/>
          </w:tcPr>
          <w:p w:rsidR="00AE36FC" w:rsidRDefault="00AE36FC">
            <w:r w:rsidRPr="000D7023">
              <w:rPr>
                <w:sz w:val="22"/>
                <w:szCs w:val="22"/>
              </w:rPr>
              <w:lastRenderedPageBreak/>
              <w:t xml:space="preserve">Специалист первой категории </w:t>
            </w:r>
            <w:r w:rsidRPr="000D7023">
              <w:rPr>
                <w:sz w:val="22"/>
                <w:szCs w:val="22"/>
              </w:rPr>
              <w:lastRenderedPageBreak/>
              <w:t>по архивной, кадровой и правовой работе</w:t>
            </w:r>
          </w:p>
        </w:tc>
        <w:tc>
          <w:tcPr>
            <w:tcW w:w="4514" w:type="dxa"/>
          </w:tcPr>
          <w:p w:rsidR="00AE36FC" w:rsidRPr="00DF4641" w:rsidRDefault="00AE36FC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lastRenderedPageBreak/>
              <w:t xml:space="preserve">Проверка информации о фактах </w:t>
            </w:r>
            <w:r w:rsidRPr="00DF4641">
              <w:lastRenderedPageBreak/>
              <w:t xml:space="preserve">проявления коррупции в </w:t>
            </w:r>
            <w:r w:rsidRPr="0066500D">
              <w:t xml:space="preserve">Администрации </w:t>
            </w:r>
            <w:r w:rsidR="00025A24">
              <w:t>Рыбасовского</w:t>
            </w:r>
            <w:r w:rsidRPr="0066500D">
              <w:t xml:space="preserve"> сельского поселения</w:t>
            </w:r>
            <w:r w:rsidRPr="00DF4641">
              <w:t>, опубликованных в средствах массовой информации, и принятие необходимых мер по устранению обнаруженных коррупционных  нарушений</w:t>
            </w:r>
          </w:p>
        </w:tc>
      </w:tr>
      <w:tr w:rsidR="00AE36FC" w:rsidRPr="00DF4641" w:rsidTr="00603751">
        <w:trPr>
          <w:trHeight w:val="1585"/>
        </w:trPr>
        <w:tc>
          <w:tcPr>
            <w:tcW w:w="675" w:type="dxa"/>
          </w:tcPr>
          <w:p w:rsidR="00AE36FC" w:rsidRPr="00DF4641" w:rsidRDefault="00AE36FC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lastRenderedPageBreak/>
              <w:t>5.7</w:t>
            </w:r>
          </w:p>
        </w:tc>
        <w:tc>
          <w:tcPr>
            <w:tcW w:w="4833" w:type="dxa"/>
          </w:tcPr>
          <w:p w:rsidR="00AE36FC" w:rsidRPr="00DF4641" w:rsidRDefault="00AE36FC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Размещение информации по вопросу противодействия коррупции, размещаемой на стен</w:t>
            </w:r>
            <w:r>
              <w:t>дах в здании</w:t>
            </w:r>
            <w:r w:rsidRPr="00DF4641">
              <w:t xml:space="preserve"> Администрации </w:t>
            </w:r>
            <w:r w:rsidR="00025A24">
              <w:t>Рыбасовского</w:t>
            </w:r>
            <w:r w:rsidRPr="0066500D">
              <w:t xml:space="preserve"> сельского поселения </w:t>
            </w:r>
            <w:r w:rsidRPr="00DF4641">
              <w:t>и ее регулярная актуализация</w:t>
            </w:r>
          </w:p>
        </w:tc>
        <w:tc>
          <w:tcPr>
            <w:tcW w:w="2160" w:type="dxa"/>
          </w:tcPr>
          <w:p w:rsidR="00AE36FC" w:rsidRPr="00DF4641" w:rsidRDefault="00AE36FC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AE36FC" w:rsidRPr="00143C37" w:rsidRDefault="00AE36FC" w:rsidP="00143C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  <w:r w:rsidRPr="00DF4641">
              <w:rPr>
                <w:sz w:val="24"/>
                <w:szCs w:val="24"/>
              </w:rPr>
              <w:t xml:space="preserve"> </w:t>
            </w:r>
            <w:r w:rsidRPr="00DF4641">
              <w:t>,</w:t>
            </w:r>
          </w:p>
          <w:p w:rsidR="00AE36FC" w:rsidRPr="00DF4641" w:rsidRDefault="00AE36FC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>ежеквартально</w:t>
            </w:r>
          </w:p>
        </w:tc>
        <w:tc>
          <w:tcPr>
            <w:tcW w:w="3166" w:type="dxa"/>
          </w:tcPr>
          <w:p w:rsidR="00AE36FC" w:rsidRDefault="00AE36FC">
            <w:r w:rsidRPr="000D7023">
              <w:rPr>
                <w:sz w:val="22"/>
                <w:szCs w:val="22"/>
              </w:rPr>
              <w:t>Специалист первой категории по архивной, кадровой и правовой работе</w:t>
            </w:r>
          </w:p>
        </w:tc>
        <w:tc>
          <w:tcPr>
            <w:tcW w:w="4514" w:type="dxa"/>
          </w:tcPr>
          <w:p w:rsidR="00AE36FC" w:rsidRPr="00DF4641" w:rsidRDefault="00AE36FC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Обеспечение информационной открытости в сфере противодействия коррупции</w:t>
            </w:r>
          </w:p>
        </w:tc>
      </w:tr>
      <w:tr w:rsidR="00AE36FC" w:rsidRPr="00DF4641" w:rsidTr="00603751">
        <w:trPr>
          <w:trHeight w:val="1585"/>
        </w:trPr>
        <w:tc>
          <w:tcPr>
            <w:tcW w:w="675" w:type="dxa"/>
          </w:tcPr>
          <w:p w:rsidR="00AE36FC" w:rsidRPr="00DF4641" w:rsidRDefault="00AE36FC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5.8</w:t>
            </w:r>
          </w:p>
        </w:tc>
        <w:tc>
          <w:tcPr>
            <w:tcW w:w="4833" w:type="dxa"/>
          </w:tcPr>
          <w:p w:rsidR="00AE36FC" w:rsidRPr="00DF4641" w:rsidRDefault="00AE36FC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 xml:space="preserve">Проведение мониторинга общественного мнения о результатах деятельности </w:t>
            </w:r>
            <w:r w:rsidRPr="0066500D">
              <w:t xml:space="preserve">Администрации </w:t>
            </w:r>
            <w:r w:rsidR="00025A24">
              <w:t>Рыбасовского</w:t>
            </w:r>
            <w:r w:rsidRPr="0066500D">
              <w:t xml:space="preserve"> сельского </w:t>
            </w:r>
            <w:r w:rsidRPr="00DF4641">
              <w:t>в сфере противодействия коррупции</w:t>
            </w:r>
          </w:p>
        </w:tc>
        <w:tc>
          <w:tcPr>
            <w:tcW w:w="2160" w:type="dxa"/>
          </w:tcPr>
          <w:p w:rsidR="00AE36FC" w:rsidRPr="00DF4641" w:rsidRDefault="00AE36FC" w:rsidP="0060375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en-US"/>
              </w:rPr>
            </w:pPr>
            <w:r w:rsidRPr="00DF4641">
              <w:t xml:space="preserve">Ежегодно, </w:t>
            </w:r>
          </w:p>
          <w:p w:rsidR="00AE36FC" w:rsidRPr="00DF4641" w:rsidRDefault="00AE36FC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rPr>
                <w:lang w:val="en-US"/>
              </w:rPr>
              <w:t>IV</w:t>
            </w:r>
            <w:r w:rsidRPr="00DF4641">
              <w:t xml:space="preserve"> квартал</w:t>
            </w:r>
          </w:p>
          <w:p w:rsidR="00AE36FC" w:rsidRPr="00DF4641" w:rsidRDefault="00AE36FC" w:rsidP="00603751">
            <w:pPr>
              <w:pStyle w:val="a3"/>
              <w:spacing w:before="0" w:beforeAutospacing="0" w:after="0" w:afterAutospacing="0"/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3166" w:type="dxa"/>
          </w:tcPr>
          <w:p w:rsidR="00AE36FC" w:rsidRDefault="00AE36FC">
            <w:r w:rsidRPr="000D7023">
              <w:rPr>
                <w:sz w:val="22"/>
                <w:szCs w:val="22"/>
              </w:rPr>
              <w:t>Специалист первой категории по архивной, кадровой и правовой работе</w:t>
            </w:r>
          </w:p>
        </w:tc>
        <w:tc>
          <w:tcPr>
            <w:tcW w:w="4514" w:type="dxa"/>
          </w:tcPr>
          <w:p w:rsidR="00AE36FC" w:rsidRPr="00DF4641" w:rsidRDefault="00AE36FC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Оценка деятельности органа местного самоуправления для выработки дополнительных мер по противодействию коррупции</w:t>
            </w:r>
          </w:p>
        </w:tc>
      </w:tr>
      <w:tr w:rsidR="005007AB" w:rsidRPr="00DF4641" w:rsidTr="00603751">
        <w:trPr>
          <w:trHeight w:val="710"/>
        </w:trPr>
        <w:tc>
          <w:tcPr>
            <w:tcW w:w="15348" w:type="dxa"/>
            <w:gridSpan w:val="5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F4641">
              <w:rPr>
                <w:b/>
              </w:rPr>
              <w:t>6. Обеспечение мер по предупреждению коррупции в подведомственных муниципальных учреждениях</w:t>
            </w:r>
          </w:p>
        </w:tc>
      </w:tr>
      <w:tr w:rsidR="005007AB" w:rsidRPr="00DF4641" w:rsidTr="00603751">
        <w:trPr>
          <w:trHeight w:val="1817"/>
        </w:trPr>
        <w:tc>
          <w:tcPr>
            <w:tcW w:w="675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6.1</w:t>
            </w:r>
          </w:p>
        </w:tc>
        <w:tc>
          <w:tcPr>
            <w:tcW w:w="4833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Оказание консультационной помощи при заполнении справок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и лицам, замещающих данные должности (проведение персональных консультаций, участие в совещаниях, семинарах, проведении круглых столов)</w:t>
            </w:r>
          </w:p>
        </w:tc>
        <w:tc>
          <w:tcPr>
            <w:tcW w:w="2160" w:type="dxa"/>
          </w:tcPr>
          <w:p w:rsidR="00143C37" w:rsidRPr="00DF4641" w:rsidRDefault="00143C37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143C37" w:rsidRPr="00DF4641" w:rsidRDefault="00143C37" w:rsidP="00143C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  <w:r w:rsidRPr="00DF4641">
              <w:rPr>
                <w:sz w:val="24"/>
                <w:szCs w:val="24"/>
              </w:rPr>
              <w:t xml:space="preserve"> </w:t>
            </w: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3166" w:type="dxa"/>
          </w:tcPr>
          <w:p w:rsidR="005007AB" w:rsidRPr="00DF4641" w:rsidRDefault="00AE36FC" w:rsidP="0060375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первой категории по архивной, кадровой и правовой работе</w:t>
            </w:r>
          </w:p>
        </w:tc>
        <w:tc>
          <w:tcPr>
            <w:tcW w:w="4514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Представление гражданами, претендующими на замещение должностей руководителей учреждений, и лицами, замещающими данные должности, полных и достоверных сведений о доходах, об имуществе и обязательствах имущественного характера</w:t>
            </w:r>
          </w:p>
        </w:tc>
      </w:tr>
      <w:tr w:rsidR="005007AB" w:rsidRPr="00DF4641" w:rsidTr="00603751">
        <w:trPr>
          <w:trHeight w:val="451"/>
        </w:trPr>
        <w:tc>
          <w:tcPr>
            <w:tcW w:w="675" w:type="dxa"/>
          </w:tcPr>
          <w:p w:rsidR="005007AB" w:rsidRPr="00DF4641" w:rsidRDefault="005007AB" w:rsidP="00603751">
            <w:pPr>
              <w:jc w:val="center"/>
            </w:pPr>
            <w:r w:rsidRPr="00DF4641">
              <w:lastRenderedPageBreak/>
              <w:t>6.2</w:t>
            </w:r>
          </w:p>
        </w:tc>
        <w:tc>
          <w:tcPr>
            <w:tcW w:w="4833" w:type="dxa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Оказание юридической, методической и консультационной помощи подведомственным муниципальным учреждениям, в том числе по реализации Федерального закона от 25.12.2008 № 273-ФЗ «О противодействии коррупции» и  Областного закона от 12.05.2009 № 218-ЗС «О противодействии коррупции в Ростовской области»</w:t>
            </w:r>
          </w:p>
        </w:tc>
        <w:tc>
          <w:tcPr>
            <w:tcW w:w="2160" w:type="dxa"/>
          </w:tcPr>
          <w:p w:rsidR="00143C37" w:rsidRPr="00DF4641" w:rsidRDefault="00143C37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143C37" w:rsidRPr="00DF4641" w:rsidRDefault="00143C37" w:rsidP="00143C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  <w:r w:rsidRPr="00DF4641">
              <w:rPr>
                <w:sz w:val="24"/>
                <w:szCs w:val="24"/>
              </w:rPr>
              <w:t xml:space="preserve"> </w:t>
            </w: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3166" w:type="dxa"/>
          </w:tcPr>
          <w:p w:rsidR="005007AB" w:rsidRPr="00DF4641" w:rsidRDefault="00AE36FC" w:rsidP="0060375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первой категории по архивной, кадровой и правовой работе</w:t>
            </w:r>
          </w:p>
        </w:tc>
        <w:tc>
          <w:tcPr>
            <w:tcW w:w="4514" w:type="dxa"/>
          </w:tcPr>
          <w:p w:rsidR="005007AB" w:rsidRPr="00DF4641" w:rsidRDefault="005007AB" w:rsidP="00603751">
            <w:pPr>
              <w:jc w:val="both"/>
            </w:pPr>
            <w:r w:rsidRPr="00DF4641">
              <w:t>Реализация антикоррупционного законодательства. Совершенствование работы по противодействию коррупции в подведомственных муниципальных учреждениях</w:t>
            </w:r>
          </w:p>
        </w:tc>
      </w:tr>
      <w:tr w:rsidR="005007AB" w:rsidRPr="00DF4641" w:rsidTr="00603751">
        <w:trPr>
          <w:trHeight w:val="451"/>
        </w:trPr>
        <w:tc>
          <w:tcPr>
            <w:tcW w:w="15348" w:type="dxa"/>
            <w:gridSpan w:val="5"/>
          </w:tcPr>
          <w:p w:rsidR="005007AB" w:rsidRPr="00DF4641" w:rsidRDefault="005007AB" w:rsidP="00603751">
            <w:pPr>
              <w:jc w:val="center"/>
              <w:rPr>
                <w:b/>
              </w:rPr>
            </w:pPr>
            <w:r w:rsidRPr="00DF4641">
              <w:rPr>
                <w:b/>
              </w:rPr>
              <w:t xml:space="preserve">7. Мероприятия по оптимизации функционирования системы и совершенствованию </w:t>
            </w:r>
          </w:p>
          <w:p w:rsidR="005007AB" w:rsidRPr="00DF4641" w:rsidRDefault="005007AB" w:rsidP="00603751">
            <w:pPr>
              <w:jc w:val="center"/>
              <w:rPr>
                <w:b/>
              </w:rPr>
            </w:pPr>
            <w:r w:rsidRPr="00DF4641">
              <w:rPr>
                <w:b/>
              </w:rPr>
              <w:t>организационных основ противодействия коррупции</w:t>
            </w:r>
          </w:p>
        </w:tc>
      </w:tr>
      <w:tr w:rsidR="00AE36FC" w:rsidRPr="00DF4641" w:rsidTr="00603751">
        <w:trPr>
          <w:trHeight w:val="451"/>
        </w:trPr>
        <w:tc>
          <w:tcPr>
            <w:tcW w:w="675" w:type="dxa"/>
          </w:tcPr>
          <w:p w:rsidR="00AE36FC" w:rsidRPr="00DF4641" w:rsidRDefault="00AE36FC" w:rsidP="00603751">
            <w:pPr>
              <w:jc w:val="center"/>
            </w:pPr>
            <w:r w:rsidRPr="00DF4641">
              <w:t>7.1</w:t>
            </w:r>
          </w:p>
        </w:tc>
        <w:tc>
          <w:tcPr>
            <w:tcW w:w="4833" w:type="dxa"/>
          </w:tcPr>
          <w:p w:rsidR="00AE36FC" w:rsidRPr="00DF4641" w:rsidRDefault="00AE36FC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 xml:space="preserve">Анализ информации об исполнении решений комиссии по координации работы по противодействию коррупции в </w:t>
            </w:r>
            <w:r w:rsidR="00025A24">
              <w:t>Рыбасовском</w:t>
            </w:r>
            <w:r>
              <w:t xml:space="preserve"> сельском поселении</w:t>
            </w:r>
          </w:p>
        </w:tc>
        <w:tc>
          <w:tcPr>
            <w:tcW w:w="2160" w:type="dxa"/>
          </w:tcPr>
          <w:p w:rsidR="00AE36FC" w:rsidRPr="00DF4641" w:rsidRDefault="00AE36FC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AE36FC" w:rsidRPr="00143C37" w:rsidRDefault="00AE36FC" w:rsidP="00143C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  <w:r w:rsidRPr="00DF4641">
              <w:rPr>
                <w:sz w:val="24"/>
                <w:szCs w:val="24"/>
              </w:rPr>
              <w:t xml:space="preserve"> </w:t>
            </w:r>
            <w:r w:rsidRPr="00DF4641">
              <w:t>,</w:t>
            </w:r>
          </w:p>
          <w:p w:rsidR="00AE36FC" w:rsidRPr="00DF4641" w:rsidRDefault="00AE36FC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>ежеквартально</w:t>
            </w:r>
          </w:p>
        </w:tc>
        <w:tc>
          <w:tcPr>
            <w:tcW w:w="3166" w:type="dxa"/>
          </w:tcPr>
          <w:p w:rsidR="00AE36FC" w:rsidRDefault="00AE36FC">
            <w:r w:rsidRPr="009A6D23">
              <w:rPr>
                <w:sz w:val="22"/>
                <w:szCs w:val="22"/>
              </w:rPr>
              <w:t>Специалист первой категории по архивной, кадровой и правовой работе</w:t>
            </w:r>
          </w:p>
        </w:tc>
        <w:tc>
          <w:tcPr>
            <w:tcW w:w="4514" w:type="dxa"/>
          </w:tcPr>
          <w:p w:rsidR="00AE36FC" w:rsidRPr="00DF4641" w:rsidRDefault="00AE36FC" w:rsidP="00603751">
            <w:pPr>
              <w:jc w:val="both"/>
            </w:pPr>
            <w:proofErr w:type="gramStart"/>
            <w:r w:rsidRPr="00DF4641">
              <w:t>Контроль за</w:t>
            </w:r>
            <w:proofErr w:type="gramEnd"/>
            <w:r w:rsidRPr="00DF4641">
              <w:t xml:space="preserve"> исполнением решений комиссии по координации работы по противодействию коррупции в </w:t>
            </w:r>
            <w:r w:rsidR="00025A24">
              <w:t>Рыбасовском</w:t>
            </w:r>
            <w:r>
              <w:t xml:space="preserve"> сельском поселении</w:t>
            </w:r>
          </w:p>
        </w:tc>
      </w:tr>
      <w:tr w:rsidR="00AE36FC" w:rsidRPr="00DF4641" w:rsidTr="00603751">
        <w:trPr>
          <w:trHeight w:val="451"/>
        </w:trPr>
        <w:tc>
          <w:tcPr>
            <w:tcW w:w="675" w:type="dxa"/>
          </w:tcPr>
          <w:p w:rsidR="00AE36FC" w:rsidRPr="00DF4641" w:rsidRDefault="00AE36FC" w:rsidP="00603751">
            <w:pPr>
              <w:jc w:val="center"/>
            </w:pPr>
            <w:r w:rsidRPr="00DF4641">
              <w:t>7.2</w:t>
            </w:r>
          </w:p>
        </w:tc>
        <w:tc>
          <w:tcPr>
            <w:tcW w:w="4833" w:type="dxa"/>
          </w:tcPr>
          <w:p w:rsidR="00AE36FC" w:rsidRPr="00DF4641" w:rsidRDefault="00AE36FC" w:rsidP="00603751">
            <w:pPr>
              <w:autoSpaceDE w:val="0"/>
              <w:autoSpaceDN w:val="0"/>
              <w:adjustRightInd w:val="0"/>
              <w:jc w:val="both"/>
            </w:pPr>
            <w:r w:rsidRPr="00DF4641">
              <w:t xml:space="preserve">Осуществление </w:t>
            </w:r>
            <w:proofErr w:type="gramStart"/>
            <w:r w:rsidRPr="00DF4641">
              <w:t>контроля за</w:t>
            </w:r>
            <w:proofErr w:type="gramEnd"/>
            <w:r w:rsidRPr="00DF4641">
              <w:t xml:space="preserve"> исполнением настоящего плана и подготовка сводного отчета о ходе его реализации и предложений, касающихся совершенствования деятельности по противодействию коррупции </w:t>
            </w:r>
          </w:p>
        </w:tc>
        <w:tc>
          <w:tcPr>
            <w:tcW w:w="2160" w:type="dxa"/>
          </w:tcPr>
          <w:p w:rsidR="00AE36FC" w:rsidRPr="00DF4641" w:rsidRDefault="00AE36FC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AE36FC" w:rsidRPr="00DF4641" w:rsidRDefault="00AE36FC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2018-2019</w:t>
            </w:r>
            <w:r w:rsidRPr="00DF4641">
              <w:t>,</w:t>
            </w:r>
          </w:p>
          <w:p w:rsidR="00AE36FC" w:rsidRPr="00DF4641" w:rsidRDefault="00AE36FC" w:rsidP="00603751">
            <w:pPr>
              <w:jc w:val="center"/>
            </w:pPr>
            <w:r w:rsidRPr="00DF4641">
              <w:t xml:space="preserve">ежеквартально, </w:t>
            </w:r>
          </w:p>
          <w:p w:rsidR="00AE36FC" w:rsidRPr="00DF4641" w:rsidRDefault="00AE36FC" w:rsidP="00603751">
            <w:pPr>
              <w:jc w:val="center"/>
              <w:rPr>
                <w:sz w:val="28"/>
                <w:szCs w:val="28"/>
              </w:rPr>
            </w:pPr>
            <w:r w:rsidRPr="00DF4641">
              <w:t xml:space="preserve">до 15 числа месяца, следующего за </w:t>
            </w:r>
            <w:proofErr w:type="gramStart"/>
            <w:r w:rsidRPr="00DF4641">
              <w:t>отчетным</w:t>
            </w:r>
            <w:proofErr w:type="gramEnd"/>
            <w:r w:rsidRPr="00DF4641">
              <w:t xml:space="preserve"> </w:t>
            </w:r>
          </w:p>
        </w:tc>
        <w:tc>
          <w:tcPr>
            <w:tcW w:w="3166" w:type="dxa"/>
          </w:tcPr>
          <w:p w:rsidR="00AE36FC" w:rsidRDefault="00AE36FC">
            <w:r w:rsidRPr="009A6D23">
              <w:rPr>
                <w:sz w:val="22"/>
                <w:szCs w:val="22"/>
              </w:rPr>
              <w:t>Специалист первой категории по архивной, кадровой и правовой работе</w:t>
            </w:r>
          </w:p>
        </w:tc>
        <w:tc>
          <w:tcPr>
            <w:tcW w:w="4514" w:type="dxa"/>
          </w:tcPr>
          <w:p w:rsidR="00AE36FC" w:rsidRPr="00DF4641" w:rsidRDefault="00AE36FC" w:rsidP="00603751">
            <w:pPr>
              <w:jc w:val="both"/>
            </w:pPr>
            <w:proofErr w:type="gramStart"/>
            <w:r w:rsidRPr="00DF4641">
              <w:t>Контроль за</w:t>
            </w:r>
            <w:proofErr w:type="gramEnd"/>
            <w:r w:rsidRPr="00DF4641">
              <w:t xml:space="preserve"> исполнением мероприятий, предусмотренных настоящим планом</w:t>
            </w:r>
          </w:p>
        </w:tc>
      </w:tr>
    </w:tbl>
    <w:p w:rsidR="005007AB" w:rsidRPr="008431F0" w:rsidRDefault="005007AB" w:rsidP="005007AB">
      <w:pPr>
        <w:rPr>
          <w:sz w:val="16"/>
          <w:szCs w:val="16"/>
        </w:rPr>
      </w:pPr>
    </w:p>
    <w:p w:rsidR="009335C7" w:rsidRDefault="009335C7" w:rsidP="009335C7">
      <w:pPr>
        <w:pStyle w:val="5"/>
        <w:spacing w:before="0" w:beforeAutospacing="0" w:after="0" w:afterAutospacing="0"/>
        <w:ind w:left="12744" w:firstLine="708"/>
        <w:rPr>
          <w:sz w:val="28"/>
          <w:szCs w:val="28"/>
        </w:rPr>
      </w:pPr>
    </w:p>
    <w:p w:rsidR="00025A24" w:rsidRDefault="00025A24" w:rsidP="009335C7">
      <w:pPr>
        <w:pStyle w:val="5"/>
        <w:spacing w:before="0" w:beforeAutospacing="0" w:after="0" w:afterAutospacing="0"/>
        <w:ind w:left="12744" w:firstLine="708"/>
        <w:rPr>
          <w:sz w:val="28"/>
          <w:szCs w:val="28"/>
        </w:rPr>
      </w:pPr>
    </w:p>
    <w:p w:rsidR="00025A24" w:rsidRDefault="00025A24" w:rsidP="009335C7">
      <w:pPr>
        <w:pStyle w:val="5"/>
        <w:spacing w:before="0" w:beforeAutospacing="0" w:after="0" w:afterAutospacing="0"/>
        <w:ind w:left="12744" w:firstLine="708"/>
        <w:rPr>
          <w:sz w:val="28"/>
          <w:szCs w:val="28"/>
        </w:rPr>
      </w:pPr>
    </w:p>
    <w:p w:rsidR="00025A24" w:rsidRDefault="00025A24" w:rsidP="009335C7">
      <w:pPr>
        <w:pStyle w:val="5"/>
        <w:spacing w:before="0" w:beforeAutospacing="0" w:after="0" w:afterAutospacing="0"/>
        <w:ind w:left="12744" w:firstLine="708"/>
        <w:rPr>
          <w:sz w:val="28"/>
          <w:szCs w:val="28"/>
        </w:rPr>
      </w:pPr>
    </w:p>
    <w:p w:rsidR="00025A24" w:rsidRDefault="00025A24" w:rsidP="009335C7">
      <w:pPr>
        <w:pStyle w:val="5"/>
        <w:spacing w:before="0" w:beforeAutospacing="0" w:after="0" w:afterAutospacing="0"/>
        <w:ind w:left="12744" w:firstLine="708"/>
        <w:rPr>
          <w:sz w:val="28"/>
          <w:szCs w:val="28"/>
        </w:rPr>
      </w:pPr>
    </w:p>
    <w:p w:rsidR="00025A24" w:rsidRDefault="00025A24" w:rsidP="009335C7">
      <w:pPr>
        <w:pStyle w:val="5"/>
        <w:spacing w:before="0" w:beforeAutospacing="0" w:after="0" w:afterAutospacing="0"/>
        <w:ind w:left="12744" w:firstLine="708"/>
        <w:rPr>
          <w:sz w:val="28"/>
          <w:szCs w:val="28"/>
        </w:rPr>
      </w:pPr>
    </w:p>
    <w:p w:rsidR="00025A24" w:rsidRDefault="00025A24" w:rsidP="009335C7">
      <w:pPr>
        <w:pStyle w:val="5"/>
        <w:spacing w:before="0" w:beforeAutospacing="0" w:after="0" w:afterAutospacing="0"/>
        <w:ind w:left="12744" w:firstLine="708"/>
        <w:rPr>
          <w:sz w:val="28"/>
          <w:szCs w:val="28"/>
        </w:rPr>
      </w:pPr>
    </w:p>
    <w:sectPr w:rsidR="00025A24" w:rsidSect="009335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39"/>
    <w:rsid w:val="00025A24"/>
    <w:rsid w:val="00143C37"/>
    <w:rsid w:val="003870C7"/>
    <w:rsid w:val="003E1139"/>
    <w:rsid w:val="0043267A"/>
    <w:rsid w:val="005007AB"/>
    <w:rsid w:val="00504CD0"/>
    <w:rsid w:val="008E0610"/>
    <w:rsid w:val="009335C7"/>
    <w:rsid w:val="00AE36FC"/>
    <w:rsid w:val="00CB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unhideWhenUsed/>
    <w:qFormat/>
    <w:rsid w:val="00CB52FA"/>
    <w:pPr>
      <w:spacing w:before="100" w:beforeAutospacing="1" w:after="100" w:afterAutospacing="1"/>
      <w:ind w:left="5664"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B52F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CB52FA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CB52F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B5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B52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B52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paragraph" w:customStyle="1" w:styleId="1">
    <w:name w:val="Обычный1"/>
    <w:rsid w:val="00CB52F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CB52FA"/>
    <w:rPr>
      <w:b/>
      <w:bCs/>
    </w:rPr>
  </w:style>
  <w:style w:type="paragraph" w:customStyle="1" w:styleId="2">
    <w:name w:val="Обычный2"/>
    <w:rsid w:val="009335C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unhideWhenUsed/>
    <w:qFormat/>
    <w:rsid w:val="00CB52FA"/>
    <w:pPr>
      <w:spacing w:before="100" w:beforeAutospacing="1" w:after="100" w:afterAutospacing="1"/>
      <w:ind w:left="5664"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B52F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CB52FA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CB52F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B5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B52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B52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paragraph" w:customStyle="1" w:styleId="1">
    <w:name w:val="Обычный1"/>
    <w:rsid w:val="00CB52F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CB52FA"/>
    <w:rPr>
      <w:b/>
      <w:bCs/>
    </w:rPr>
  </w:style>
  <w:style w:type="paragraph" w:customStyle="1" w:styleId="2">
    <w:name w:val="Обычный2"/>
    <w:rsid w:val="009335C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4004</Words>
  <Characters>22824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2017-11-28T07:47:00Z</dcterms:created>
  <dcterms:modified xsi:type="dcterms:W3CDTF">2020-10-15T08:10:00Z</dcterms:modified>
</cp:coreProperties>
</file>