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FE" w:rsidRPr="00716DCD" w:rsidRDefault="00D43AFE" w:rsidP="00101B80">
      <w:pPr>
        <w:pStyle w:val="NoSpacing"/>
        <w:rPr>
          <w:b/>
          <w:sz w:val="28"/>
          <w:szCs w:val="28"/>
        </w:rPr>
      </w:pPr>
      <w:r w:rsidRPr="00716DCD">
        <w:rPr>
          <w:b/>
          <w:sz w:val="28"/>
          <w:szCs w:val="28"/>
        </w:rPr>
        <w:t xml:space="preserve">ПРОЕКТ </w:t>
      </w:r>
    </w:p>
    <w:p w:rsidR="00D43AFE" w:rsidRPr="005C19C3" w:rsidRDefault="00D43AFE" w:rsidP="005C19C3">
      <w:pPr>
        <w:pStyle w:val="NoSpacing"/>
        <w:jc w:val="center"/>
      </w:pPr>
      <w:r>
        <w:t xml:space="preserve"> </w:t>
      </w:r>
      <w:r w:rsidRPr="005C19C3">
        <w:t>РОССИЙСКАЯ ФЕДЕРЕЦИЯ</w:t>
      </w:r>
    </w:p>
    <w:p w:rsidR="00D43AFE" w:rsidRPr="005C19C3" w:rsidRDefault="00D43AFE" w:rsidP="005C19C3">
      <w:pPr>
        <w:pStyle w:val="NoSpacing"/>
        <w:jc w:val="center"/>
      </w:pPr>
      <w:r w:rsidRPr="005C19C3">
        <w:t>РОСТОВСКАЯ ОБЛАСТЬ</w:t>
      </w:r>
    </w:p>
    <w:p w:rsidR="00D43AFE" w:rsidRPr="005C19C3" w:rsidRDefault="00D43AFE" w:rsidP="005C19C3">
      <w:pPr>
        <w:pStyle w:val="NoSpacing"/>
        <w:jc w:val="center"/>
      </w:pPr>
      <w:r>
        <w:t>РЫБАС</w:t>
      </w:r>
      <w:r w:rsidRPr="005C19C3">
        <w:t>ОВСКОЕ СЕЛЬСКОЕ ПОСЕЛЕНИЕ</w:t>
      </w:r>
    </w:p>
    <w:p w:rsidR="00D43AFE" w:rsidRPr="005C19C3" w:rsidRDefault="00D43AFE" w:rsidP="005C19C3">
      <w:pPr>
        <w:pStyle w:val="NoSpacing"/>
        <w:jc w:val="center"/>
      </w:pPr>
    </w:p>
    <w:p w:rsidR="00D43AFE" w:rsidRPr="005C19C3" w:rsidRDefault="00D43AFE" w:rsidP="005C19C3">
      <w:pPr>
        <w:pStyle w:val="NoSpacing"/>
        <w:jc w:val="center"/>
      </w:pPr>
      <w:r w:rsidRPr="005C19C3">
        <w:t>СОБРАНИЕ ДЕПУТАТОВ</w:t>
      </w:r>
    </w:p>
    <w:p w:rsidR="00D43AFE" w:rsidRPr="001827FA" w:rsidRDefault="00D43AFE" w:rsidP="005C19C3">
      <w:pPr>
        <w:pStyle w:val="NoSpacing"/>
        <w:jc w:val="center"/>
      </w:pPr>
      <w:r>
        <w:t>РЫБАСОВСКОГО</w:t>
      </w:r>
      <w:r w:rsidRPr="005C19C3">
        <w:t xml:space="preserve"> </w:t>
      </w:r>
      <w:r w:rsidRPr="001827FA">
        <w:t>СЕЛЬСКОГО ПОСЕЛЕНИЯ</w:t>
      </w:r>
    </w:p>
    <w:p w:rsidR="00D43AFE" w:rsidRPr="001827FA" w:rsidRDefault="00D43AFE" w:rsidP="005C19C3">
      <w:pPr>
        <w:pStyle w:val="NoSpacing"/>
        <w:jc w:val="center"/>
      </w:pPr>
      <w:r>
        <w:rPr>
          <w:noProof/>
          <w:lang w:eastAsia="ru-RU"/>
        </w:rPr>
        <w:pict>
          <v:line id="_x0000_s1026" style="position:absolute;left:0;text-align:left;z-index:251658240" from="18pt,10.6pt" to="477pt,10.6pt" strokeweight=".79mm">
            <v:stroke joinstyle="miter"/>
          </v:line>
        </w:pict>
      </w:r>
    </w:p>
    <w:p w:rsidR="00D43AFE" w:rsidRPr="001827FA" w:rsidRDefault="00D43AFE" w:rsidP="005C19C3">
      <w:pPr>
        <w:pStyle w:val="NoSpacing"/>
        <w:jc w:val="center"/>
      </w:pPr>
    </w:p>
    <w:p w:rsidR="00D43AFE" w:rsidRPr="00E6023D" w:rsidRDefault="00D43AFE" w:rsidP="005C19C3">
      <w:pPr>
        <w:pStyle w:val="NoSpacing"/>
        <w:jc w:val="center"/>
        <w:rPr>
          <w:b/>
        </w:rPr>
      </w:pPr>
      <w:r w:rsidRPr="00E6023D">
        <w:rPr>
          <w:b/>
        </w:rPr>
        <w:t xml:space="preserve"> РЕШЕНИЕ</w:t>
      </w:r>
    </w:p>
    <w:p w:rsidR="00D43AFE" w:rsidRPr="001827FA" w:rsidRDefault="00D43AFE" w:rsidP="005C19C3">
      <w:pPr>
        <w:pStyle w:val="ConsPlusTitle"/>
        <w:tabs>
          <w:tab w:val="left" w:pos="3420"/>
          <w:tab w:val="left" w:pos="4140"/>
        </w:tabs>
        <w:ind w:right="4855"/>
        <w:jc w:val="both"/>
        <w:rPr>
          <w:rFonts w:ascii="Times New Roman" w:hAnsi="Times New Roman" w:cs="Times New Roman"/>
          <w:b w:val="0"/>
          <w:sz w:val="24"/>
          <w:szCs w:val="24"/>
        </w:rPr>
      </w:pPr>
    </w:p>
    <w:p w:rsidR="00D43AFE" w:rsidRDefault="00D43AFE"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Порядка управления и распоряжения земельными участками на территории Рыбасовского сельского поселения</w:t>
      </w:r>
    </w:p>
    <w:p w:rsidR="00D43AFE" w:rsidRPr="00827693" w:rsidRDefault="00D43AFE" w:rsidP="00827693">
      <w:pPr>
        <w:pStyle w:val="ConsPlusTitle"/>
        <w:tabs>
          <w:tab w:val="left" w:pos="3420"/>
          <w:tab w:val="left" w:pos="4140"/>
        </w:tabs>
        <w:ind w:right="4855"/>
        <w:jc w:val="both"/>
        <w:rPr>
          <w:rFonts w:ascii="Times New Roman" w:hAnsi="Times New Roman" w:cs="Times New Roman"/>
          <w:b w:val="0"/>
          <w:sz w:val="24"/>
          <w:szCs w:val="24"/>
        </w:rPr>
      </w:pPr>
    </w:p>
    <w:p w:rsidR="00D43AFE" w:rsidRPr="00E6023D" w:rsidRDefault="00D43AFE"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D43AFE" w:rsidRPr="00E6023D" w:rsidRDefault="00D43AFE" w:rsidP="00827693">
      <w:pPr>
        <w:pStyle w:val="ConsPlusTitle"/>
        <w:rPr>
          <w:rFonts w:ascii="Times New Roman" w:hAnsi="Times New Roman" w:cs="Times New Roman"/>
          <w:sz w:val="24"/>
          <w:szCs w:val="24"/>
        </w:rPr>
      </w:pPr>
      <w:r>
        <w:rPr>
          <w:rFonts w:ascii="Times New Roman" w:hAnsi="Times New Roman" w:cs="Times New Roman"/>
          <w:sz w:val="24"/>
          <w:szCs w:val="24"/>
        </w:rPr>
        <w:t>Рыбасовского</w:t>
      </w:r>
      <w:r w:rsidRPr="00E6023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 </w:t>
      </w:r>
      <w:r w:rsidRPr="00204DE0">
        <w:rPr>
          <w:rFonts w:ascii="Times New Roman" w:hAnsi="Times New Roman" w:cs="Times New Roman"/>
          <w:sz w:val="24"/>
          <w:szCs w:val="24"/>
          <w:highlight w:val="yellow"/>
        </w:rPr>
        <w:t xml:space="preserve"> июня  </w:t>
      </w:r>
      <w:smartTag w:uri="urn:schemas-microsoft-com:office:smarttags" w:element="metricconverter">
        <w:smartTagPr>
          <w:attr w:name="ProductID" w:val="2022 г"/>
        </w:smartTagPr>
        <w:r w:rsidRPr="00204DE0">
          <w:rPr>
            <w:rFonts w:ascii="Times New Roman" w:hAnsi="Times New Roman" w:cs="Times New Roman"/>
            <w:sz w:val="24"/>
            <w:szCs w:val="24"/>
            <w:highlight w:val="yellow"/>
          </w:rPr>
          <w:t>2022</w:t>
        </w:r>
        <w:r w:rsidRPr="0065431D">
          <w:rPr>
            <w:rFonts w:ascii="Times New Roman" w:hAnsi="Times New Roman" w:cs="Times New Roman"/>
            <w:sz w:val="24"/>
            <w:szCs w:val="24"/>
          </w:rPr>
          <w:t xml:space="preserve"> г</w:t>
        </w:r>
      </w:smartTag>
      <w:r w:rsidRPr="0065431D">
        <w:rPr>
          <w:rFonts w:ascii="Times New Roman" w:hAnsi="Times New Roman" w:cs="Times New Roman"/>
          <w:sz w:val="24"/>
          <w:szCs w:val="24"/>
        </w:rPr>
        <w:t>.</w:t>
      </w:r>
      <w:r w:rsidRPr="00E6023D">
        <w:rPr>
          <w:rFonts w:ascii="Times New Roman" w:hAnsi="Times New Roman" w:cs="Times New Roman"/>
          <w:sz w:val="24"/>
          <w:szCs w:val="24"/>
        </w:rPr>
        <w:t xml:space="preserve">                                          </w:t>
      </w:r>
    </w:p>
    <w:p w:rsidR="00D43AFE" w:rsidRPr="00E6023D" w:rsidRDefault="00D43AFE" w:rsidP="00827693">
      <w:pPr>
        <w:pStyle w:val="ConsPlusTitle"/>
        <w:rPr>
          <w:rFonts w:ascii="Times New Roman" w:hAnsi="Times New Roman" w:cs="Times New Roman"/>
          <w:sz w:val="24"/>
          <w:szCs w:val="24"/>
        </w:rPr>
      </w:pPr>
    </w:p>
    <w:p w:rsidR="00D43AFE" w:rsidRPr="00101B80" w:rsidRDefault="00D43AFE" w:rsidP="001827FA">
      <w:pPr>
        <w:pStyle w:val="Header"/>
        <w:tabs>
          <w:tab w:val="left" w:pos="708"/>
        </w:tabs>
        <w:jc w:val="both"/>
        <w:rPr>
          <w:sz w:val="28"/>
          <w:szCs w:val="28"/>
        </w:rPr>
      </w:pPr>
      <w:r>
        <w:rPr>
          <w:sz w:val="24"/>
          <w:szCs w:val="24"/>
        </w:rPr>
        <w:tab/>
      </w:r>
      <w:r w:rsidRPr="00101B80">
        <w:rPr>
          <w:sz w:val="28"/>
          <w:szCs w:val="28"/>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w:t>
      </w:r>
      <w:r>
        <w:rPr>
          <w:sz w:val="28"/>
          <w:szCs w:val="28"/>
        </w:rPr>
        <w:t xml:space="preserve"> Федеральным законом от 05.04.2021 № 79</w:t>
      </w:r>
      <w:r w:rsidRPr="00101B80">
        <w:rPr>
          <w:sz w:val="28"/>
          <w:szCs w:val="28"/>
        </w:rPr>
        <w:t>-ФЗ «О внесении изменений</w:t>
      </w:r>
      <w:r>
        <w:rPr>
          <w:sz w:val="28"/>
          <w:szCs w:val="28"/>
        </w:rPr>
        <w:t xml:space="preserve"> в отдельные законодательные акты Российской Федерации»,</w:t>
      </w:r>
      <w:r w:rsidRPr="00101B80">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Pr="00101B80">
        <w:rPr>
          <w:sz w:val="28"/>
          <w:szCs w:val="28"/>
          <w:lang w:val="en-US"/>
        </w:rPr>
        <w:t> </w:t>
      </w:r>
      <w:r w:rsidRPr="00101B80">
        <w:rPr>
          <w:sz w:val="28"/>
          <w:szCs w:val="28"/>
        </w:rPr>
        <w:t xml:space="preserve"> 27.07.2010 №</w:t>
      </w:r>
      <w:r w:rsidRPr="00101B80">
        <w:rPr>
          <w:sz w:val="28"/>
          <w:szCs w:val="28"/>
          <w:lang w:val="en-US"/>
        </w:rPr>
        <w:t> </w:t>
      </w:r>
      <w:r w:rsidRPr="00101B80">
        <w:rPr>
          <w:sz w:val="28"/>
          <w:szCs w:val="28"/>
        </w:rPr>
        <w:t>210-ФЗ «Об</w:t>
      </w:r>
      <w:r w:rsidRPr="00101B80">
        <w:rPr>
          <w:sz w:val="28"/>
          <w:szCs w:val="28"/>
          <w:lang w:val="en-US"/>
        </w:rPr>
        <w:t> </w:t>
      </w:r>
      <w:r w:rsidRPr="00101B80">
        <w:rPr>
          <w:sz w:val="28"/>
          <w:szCs w:val="28"/>
        </w:rPr>
        <w:t xml:space="preserve">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w:t>
      </w:r>
      <w:r>
        <w:rPr>
          <w:sz w:val="28"/>
          <w:szCs w:val="28"/>
        </w:rPr>
        <w:t xml:space="preserve">с </w:t>
      </w:r>
      <w:r w:rsidRPr="00101B80">
        <w:rPr>
          <w:sz w:val="28"/>
          <w:szCs w:val="28"/>
        </w:rPr>
        <w:t>Областным законом от 22.07.2003 № 19-ЗС «О регулировании земельных отношений в Ростовской области», Федеральным законом от 03.07.2016 № 334-ФЗ «О внесении изменений в Земельный кодекс РФ и отдельные законодательные акты Российской Федерации</w:t>
      </w:r>
      <w:r w:rsidRPr="00C871D7">
        <w:rPr>
          <w:sz w:val="28"/>
          <w:szCs w:val="28"/>
        </w:rPr>
        <w:t>, Федеральным законом от 27.12.2019 года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Pr>
          <w:sz w:val="28"/>
          <w:szCs w:val="28"/>
        </w:rPr>
        <w:t xml:space="preserve"> с</w:t>
      </w:r>
      <w:r w:rsidRPr="00C871D7">
        <w:rPr>
          <w:sz w:val="28"/>
          <w:szCs w:val="28"/>
        </w:rPr>
        <w:t xml:space="preserve"> 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с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целых обеспечения комплексного развития территорий», </w:t>
      </w:r>
      <w:r w:rsidRPr="00101B80">
        <w:rPr>
          <w:sz w:val="28"/>
          <w:szCs w:val="28"/>
        </w:rPr>
        <w:t xml:space="preserve">с Областным законом от 29.11.2016 № 712-ЗС «О внесении изменения в ст. 8.3 Областного закона «О регулировании земельных отношений в Ростовской области,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Pr>
          <w:sz w:val="28"/>
          <w:szCs w:val="28"/>
        </w:rPr>
        <w:t>Рыбасовского</w:t>
      </w:r>
      <w:r w:rsidRPr="00101B80">
        <w:rPr>
          <w:sz w:val="28"/>
          <w:szCs w:val="28"/>
        </w:rPr>
        <w:t xml:space="preserve"> сельского поселения,</w:t>
      </w:r>
      <w:r>
        <w:rPr>
          <w:sz w:val="28"/>
          <w:szCs w:val="28"/>
        </w:rPr>
        <w:t xml:space="preserve"> с положениями Федерального закона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ч. 8 ст. 15 Федерального закона от 24 ноября 1995 года № 181- ФЗ «О социальной защите инвалидов в Российской Федерации», </w:t>
      </w:r>
      <w:r w:rsidRPr="00101B80">
        <w:rPr>
          <w:sz w:val="28"/>
          <w:szCs w:val="28"/>
        </w:rPr>
        <w:t xml:space="preserve"> Собрание депутатов  </w:t>
      </w:r>
      <w:r>
        <w:rPr>
          <w:sz w:val="28"/>
          <w:szCs w:val="28"/>
        </w:rPr>
        <w:t>Рыбасовского</w:t>
      </w:r>
      <w:r w:rsidRPr="00101B80">
        <w:rPr>
          <w:sz w:val="28"/>
          <w:szCs w:val="28"/>
        </w:rPr>
        <w:t xml:space="preserve"> сельского поселения,</w:t>
      </w:r>
    </w:p>
    <w:p w:rsidR="00D43AFE" w:rsidRPr="00101B80" w:rsidRDefault="00D43AFE" w:rsidP="001827FA">
      <w:pPr>
        <w:pStyle w:val="Header"/>
        <w:tabs>
          <w:tab w:val="left" w:pos="708"/>
        </w:tabs>
        <w:jc w:val="both"/>
        <w:rPr>
          <w:sz w:val="28"/>
          <w:szCs w:val="28"/>
        </w:rPr>
      </w:pPr>
    </w:p>
    <w:p w:rsidR="00D43AFE" w:rsidRPr="00101B80" w:rsidRDefault="00D43AFE"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p>
    <w:p w:rsidR="00D43AFE" w:rsidRPr="00101B80" w:rsidRDefault="00D43AFE"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 xml:space="preserve">Признать утратившим силу решение Собрание депутатов </w:t>
      </w:r>
      <w:r>
        <w:rPr>
          <w:rFonts w:ascii="Times New Roman" w:hAnsi="Times New Roman"/>
          <w:sz w:val="28"/>
          <w:szCs w:val="28"/>
        </w:rPr>
        <w:t>Рыбасовского</w:t>
      </w:r>
      <w:r w:rsidRPr="00101B80">
        <w:rPr>
          <w:rFonts w:ascii="Times New Roman" w:hAnsi="Times New Roman"/>
          <w:sz w:val="28"/>
          <w:szCs w:val="28"/>
        </w:rPr>
        <w:t xml:space="preserve"> сельского поселения  от </w:t>
      </w:r>
      <w:r>
        <w:rPr>
          <w:rFonts w:ascii="Times New Roman" w:hAnsi="Times New Roman"/>
          <w:sz w:val="28"/>
          <w:szCs w:val="28"/>
        </w:rPr>
        <w:t>19.11.2021</w:t>
      </w:r>
      <w:r w:rsidRPr="00101B80">
        <w:rPr>
          <w:rFonts w:ascii="Times New Roman" w:hAnsi="Times New Roman"/>
          <w:sz w:val="28"/>
          <w:szCs w:val="28"/>
        </w:rPr>
        <w:t xml:space="preserve"> года № </w:t>
      </w:r>
      <w:r>
        <w:rPr>
          <w:rFonts w:ascii="Times New Roman" w:hAnsi="Times New Roman"/>
          <w:sz w:val="28"/>
          <w:szCs w:val="28"/>
        </w:rPr>
        <w:t>13</w:t>
      </w:r>
      <w:r w:rsidRPr="00101B80">
        <w:rPr>
          <w:rFonts w:ascii="Times New Roman" w:hAnsi="Times New Roman"/>
          <w:sz w:val="28"/>
          <w:szCs w:val="28"/>
        </w:rPr>
        <w:t xml:space="preserve"> «Об утверждении Порядка управления и распоряжения земельными участками на территории </w:t>
      </w:r>
      <w:r>
        <w:rPr>
          <w:rFonts w:ascii="Times New Roman" w:hAnsi="Times New Roman"/>
          <w:sz w:val="28"/>
          <w:szCs w:val="28"/>
        </w:rPr>
        <w:t>Рыбасовского</w:t>
      </w:r>
      <w:r w:rsidRPr="00101B80">
        <w:rPr>
          <w:rFonts w:ascii="Times New Roman" w:hAnsi="Times New Roman"/>
          <w:sz w:val="28"/>
          <w:szCs w:val="28"/>
        </w:rPr>
        <w:t xml:space="preserve"> сельского поселения».</w:t>
      </w:r>
    </w:p>
    <w:p w:rsidR="00D43AFE" w:rsidRPr="00101B80" w:rsidRDefault="00D43AFE"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 xml:space="preserve">2. Утвердить  Порядок управления и распоряжения земельными участками на территории  </w:t>
      </w:r>
      <w:r>
        <w:rPr>
          <w:rFonts w:ascii="Times New Roman" w:hAnsi="Times New Roman"/>
          <w:sz w:val="28"/>
          <w:szCs w:val="28"/>
        </w:rPr>
        <w:t>Рыбасовского</w:t>
      </w:r>
      <w:r w:rsidRPr="00101B80">
        <w:rPr>
          <w:rFonts w:ascii="Times New Roman" w:hAnsi="Times New Roman"/>
          <w:sz w:val="28"/>
          <w:szCs w:val="28"/>
        </w:rPr>
        <w:t xml:space="preserve">  сельского поселения (Приложение 1).</w:t>
      </w:r>
    </w:p>
    <w:p w:rsidR="00D43AFE" w:rsidRPr="00101B80" w:rsidRDefault="00D43AFE" w:rsidP="00E6023D">
      <w:pPr>
        <w:pStyle w:val="BodyText"/>
        <w:tabs>
          <w:tab w:val="left" w:pos="0"/>
        </w:tabs>
        <w:spacing w:after="0"/>
        <w:jc w:val="both"/>
        <w:rPr>
          <w:sz w:val="28"/>
          <w:szCs w:val="28"/>
        </w:rPr>
      </w:pPr>
      <w:r w:rsidRPr="00101B80">
        <w:rPr>
          <w:sz w:val="28"/>
          <w:szCs w:val="28"/>
        </w:rPr>
        <w:tab/>
        <w:t xml:space="preserve">3. Разместить, настоящее решение на официальном Интернет-сайте Администрации </w:t>
      </w:r>
      <w:r>
        <w:rPr>
          <w:sz w:val="28"/>
          <w:szCs w:val="28"/>
        </w:rPr>
        <w:t>Рыбасовского</w:t>
      </w:r>
      <w:r w:rsidRPr="00101B80">
        <w:rPr>
          <w:sz w:val="28"/>
          <w:szCs w:val="28"/>
        </w:rPr>
        <w:t xml:space="preserve"> сельского поселения </w:t>
      </w:r>
      <w:hyperlink r:id="rId7" w:history="1">
        <w:r>
          <w:rPr>
            <w:rStyle w:val="Hyperlink"/>
            <w:sz w:val="28"/>
            <w:szCs w:val="28"/>
          </w:rPr>
          <w:t>http://www.ribasovskaya-adm.ru/</w:t>
        </w:r>
      </w:hyperlink>
      <w:r>
        <w:rPr>
          <w:sz w:val="28"/>
          <w:szCs w:val="28"/>
        </w:rPr>
        <w:t>.</w:t>
      </w:r>
    </w:p>
    <w:p w:rsidR="00D43AFE" w:rsidRDefault="00D43AFE" w:rsidP="00E6023D">
      <w:pPr>
        <w:pStyle w:val="BodyText"/>
        <w:tabs>
          <w:tab w:val="left" w:pos="0"/>
        </w:tabs>
        <w:spacing w:after="0"/>
        <w:jc w:val="both"/>
        <w:rPr>
          <w:sz w:val="28"/>
          <w:szCs w:val="28"/>
        </w:rPr>
      </w:pPr>
      <w:r w:rsidRPr="00101B80">
        <w:rPr>
          <w:sz w:val="28"/>
          <w:szCs w:val="28"/>
        </w:rPr>
        <w:tab/>
        <w:t>4.</w:t>
      </w:r>
      <w:r>
        <w:rPr>
          <w:sz w:val="28"/>
          <w:szCs w:val="28"/>
        </w:rPr>
        <w:t xml:space="preserve">  </w:t>
      </w:r>
      <w:r w:rsidRPr="00101B80">
        <w:rPr>
          <w:sz w:val="28"/>
          <w:szCs w:val="28"/>
        </w:rPr>
        <w:t xml:space="preserve"> Решение вступает в силу со дня официального </w:t>
      </w:r>
      <w:r>
        <w:rPr>
          <w:sz w:val="28"/>
          <w:szCs w:val="28"/>
        </w:rPr>
        <w:t>опубликовании.</w:t>
      </w:r>
    </w:p>
    <w:p w:rsidR="00D43AFE" w:rsidRPr="00101B80" w:rsidRDefault="00D43AFE" w:rsidP="00E6023D">
      <w:pPr>
        <w:pStyle w:val="BodyText"/>
        <w:tabs>
          <w:tab w:val="left" w:pos="0"/>
        </w:tabs>
        <w:spacing w:after="0"/>
        <w:jc w:val="both"/>
        <w:rPr>
          <w:color w:val="000000"/>
          <w:sz w:val="28"/>
          <w:szCs w:val="28"/>
        </w:rPr>
      </w:pPr>
      <w:r>
        <w:rPr>
          <w:sz w:val="28"/>
          <w:szCs w:val="28"/>
        </w:rPr>
        <w:tab/>
        <w:t xml:space="preserve">5. </w:t>
      </w:r>
      <w:r w:rsidRPr="00101B80">
        <w:rPr>
          <w:sz w:val="28"/>
          <w:szCs w:val="28"/>
        </w:rPr>
        <w:t xml:space="preserve">Контроль за выполнением настоящего решения возложить на Администрацию </w:t>
      </w:r>
      <w:r>
        <w:rPr>
          <w:sz w:val="28"/>
          <w:szCs w:val="28"/>
        </w:rPr>
        <w:t>Рыбасовского</w:t>
      </w:r>
      <w:r w:rsidRPr="00101B80">
        <w:rPr>
          <w:sz w:val="28"/>
          <w:szCs w:val="28"/>
        </w:rPr>
        <w:t xml:space="preserve"> сельского поселения  и постоянную комиссию по бюджету, налогам и собственности.</w:t>
      </w:r>
    </w:p>
    <w:p w:rsidR="00D43AFE" w:rsidRPr="00101B80" w:rsidRDefault="00D43AFE" w:rsidP="00960C28">
      <w:pPr>
        <w:pStyle w:val="ConsNonformat"/>
        <w:widowControl/>
        <w:ind w:right="0"/>
        <w:jc w:val="both"/>
        <w:rPr>
          <w:rFonts w:ascii="Times New Roman" w:hAnsi="Times New Roman" w:cs="Times New Roman"/>
          <w:sz w:val="28"/>
          <w:szCs w:val="28"/>
        </w:rPr>
      </w:pPr>
    </w:p>
    <w:p w:rsidR="00D43AFE" w:rsidRDefault="00D43AFE" w:rsidP="00827693">
      <w:pPr>
        <w:pStyle w:val="NoSpacing"/>
        <w:rPr>
          <w:sz w:val="28"/>
          <w:szCs w:val="28"/>
        </w:rPr>
      </w:pPr>
    </w:p>
    <w:p w:rsidR="00D43AFE" w:rsidRDefault="00D43AFE" w:rsidP="00827693">
      <w:pPr>
        <w:pStyle w:val="NoSpacing"/>
        <w:rPr>
          <w:sz w:val="28"/>
          <w:szCs w:val="28"/>
        </w:rPr>
      </w:pPr>
    </w:p>
    <w:p w:rsidR="00D43AFE" w:rsidRDefault="00D43AFE" w:rsidP="00827693">
      <w:pPr>
        <w:pStyle w:val="NoSpacing"/>
        <w:rPr>
          <w:sz w:val="28"/>
          <w:szCs w:val="28"/>
        </w:rPr>
      </w:pPr>
      <w:r>
        <w:rPr>
          <w:sz w:val="28"/>
          <w:szCs w:val="28"/>
        </w:rPr>
        <w:t>Председатель Собрания депутатов-</w:t>
      </w:r>
    </w:p>
    <w:p w:rsidR="00D43AFE" w:rsidRDefault="00D43AFE" w:rsidP="00827693">
      <w:pPr>
        <w:pStyle w:val="NoSpacing"/>
        <w:rPr>
          <w:sz w:val="28"/>
          <w:szCs w:val="28"/>
        </w:rPr>
      </w:pPr>
      <w:r>
        <w:rPr>
          <w:sz w:val="28"/>
          <w:szCs w:val="28"/>
        </w:rPr>
        <w:t>Глава Рыбасовского сельского поселения                                  Л.В. Краснокутская</w:t>
      </w:r>
    </w:p>
    <w:p w:rsidR="00D43AFE" w:rsidRDefault="00D43AFE" w:rsidP="00827693">
      <w:pPr>
        <w:pStyle w:val="NoSpacing"/>
        <w:rPr>
          <w:sz w:val="28"/>
          <w:szCs w:val="28"/>
        </w:rPr>
      </w:pPr>
    </w:p>
    <w:p w:rsidR="00D43AFE" w:rsidRDefault="00D43AFE" w:rsidP="00827693">
      <w:pPr>
        <w:pStyle w:val="NoSpacing"/>
        <w:rPr>
          <w:sz w:val="28"/>
          <w:szCs w:val="28"/>
        </w:rPr>
      </w:pPr>
    </w:p>
    <w:p w:rsidR="00D43AFE" w:rsidRPr="001827FA" w:rsidRDefault="00D43AFE" w:rsidP="00827693">
      <w:pPr>
        <w:pStyle w:val="NoSpacing"/>
      </w:pPr>
      <w:r w:rsidRPr="00827693">
        <w:t xml:space="preserve">п. </w:t>
      </w:r>
      <w:r>
        <w:t>Рыбасово</w:t>
      </w:r>
    </w:p>
    <w:p w:rsidR="00D43AFE" w:rsidRPr="005D7607" w:rsidRDefault="00D43AFE" w:rsidP="00827693">
      <w:pPr>
        <w:rPr>
          <w:rFonts w:ascii="Times New Roman" w:hAnsi="Times New Roman"/>
        </w:rPr>
      </w:pPr>
      <w:r>
        <w:rPr>
          <w:rFonts w:ascii="Times New Roman" w:hAnsi="Times New Roman"/>
          <w:highlight w:val="yellow"/>
        </w:rPr>
        <w:t xml:space="preserve">№         от  </w:t>
      </w:r>
      <w:r w:rsidRPr="00204DE0">
        <w:rPr>
          <w:rFonts w:ascii="Times New Roman" w:hAnsi="Times New Roman"/>
          <w:highlight w:val="yellow"/>
        </w:rPr>
        <w:t>.06.2022</w:t>
      </w: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Default="00D43AFE" w:rsidP="005C5A77">
      <w:pPr>
        <w:pStyle w:val="ConsPlusTitle"/>
        <w:widowControl/>
        <w:rPr>
          <w:rFonts w:ascii="Times New Roman" w:hAnsi="Times New Roman" w:cs="Times New Roman"/>
          <w:b w:val="0"/>
        </w:rPr>
      </w:pPr>
    </w:p>
    <w:p w:rsidR="00D43AFE" w:rsidRDefault="00D43AFE" w:rsidP="00B3197D">
      <w:pPr>
        <w:pStyle w:val="ConsPlusTitle"/>
        <w:widowControl/>
        <w:jc w:val="right"/>
        <w:rPr>
          <w:rFonts w:ascii="Times New Roman" w:hAnsi="Times New Roman" w:cs="Times New Roman"/>
          <w:b w:val="0"/>
        </w:rPr>
      </w:pPr>
    </w:p>
    <w:p w:rsidR="00D43AFE" w:rsidRPr="00A65E45" w:rsidRDefault="00D43AFE"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t>Приложение № 1</w:t>
      </w:r>
    </w:p>
    <w:p w:rsidR="00D43AFE" w:rsidRPr="00A65E45" w:rsidRDefault="00D43AFE"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w:t>
      </w:r>
      <w:r>
        <w:rPr>
          <w:rFonts w:ascii="Times New Roman" w:hAnsi="Times New Roman" w:cs="Times New Roman"/>
          <w:b w:val="0"/>
        </w:rPr>
        <w:t>Рыбасовского</w:t>
      </w:r>
      <w:r w:rsidRPr="00A65E45">
        <w:rPr>
          <w:rFonts w:ascii="Times New Roman" w:hAnsi="Times New Roman" w:cs="Times New Roman"/>
          <w:b w:val="0"/>
        </w:rPr>
        <w:t xml:space="preserve"> сельского поселения</w:t>
      </w:r>
      <w:r>
        <w:rPr>
          <w:rFonts w:ascii="Times New Roman" w:hAnsi="Times New Roman" w:cs="Times New Roman"/>
          <w:b w:val="0"/>
        </w:rPr>
        <w:t xml:space="preserve"> от  </w:t>
      </w:r>
      <w:r>
        <w:rPr>
          <w:rFonts w:ascii="Times New Roman" w:hAnsi="Times New Roman" w:cs="Times New Roman"/>
          <w:b w:val="0"/>
          <w:highlight w:val="yellow"/>
        </w:rPr>
        <w:t xml:space="preserve">.06.2022 № </w:t>
      </w:r>
      <w:r>
        <w:rPr>
          <w:rFonts w:ascii="Times New Roman" w:hAnsi="Times New Roman" w:cs="Times New Roman"/>
          <w:b w:val="0"/>
        </w:rPr>
        <w:t xml:space="preserve">…. </w:t>
      </w:r>
      <w:r w:rsidRPr="00A65E45">
        <w:rPr>
          <w:rFonts w:ascii="Times New Roman" w:hAnsi="Times New Roman" w:cs="Times New Roman"/>
          <w:b w:val="0"/>
        </w:rPr>
        <w:t xml:space="preserve">«Об утверждении Порядка управления и распоряжения земельными участками на территории </w:t>
      </w:r>
      <w:r>
        <w:rPr>
          <w:rFonts w:ascii="Times New Roman" w:hAnsi="Times New Roman" w:cs="Times New Roman"/>
          <w:b w:val="0"/>
        </w:rPr>
        <w:t>Рыбасовского</w:t>
      </w:r>
      <w:r w:rsidRPr="00A65E45">
        <w:rPr>
          <w:rFonts w:ascii="Times New Roman" w:hAnsi="Times New Roman" w:cs="Times New Roman"/>
          <w:b w:val="0"/>
        </w:rPr>
        <w:t xml:space="preserve"> сельского поселения»</w:t>
      </w:r>
    </w:p>
    <w:p w:rsidR="00D43AFE" w:rsidRPr="00B3197D" w:rsidRDefault="00D43AFE" w:rsidP="00B3197D">
      <w:pPr>
        <w:rPr>
          <w:rFonts w:ascii="Times New Roman" w:hAnsi="Times New Roman"/>
          <w:b/>
          <w:sz w:val="24"/>
          <w:szCs w:val="24"/>
        </w:rPr>
      </w:pPr>
    </w:p>
    <w:p w:rsidR="00D43AFE" w:rsidRPr="005C5A77" w:rsidRDefault="00D43AFE" w:rsidP="00960C28">
      <w:pPr>
        <w:contextualSpacing/>
        <w:jc w:val="center"/>
        <w:rPr>
          <w:rFonts w:ascii="Times New Roman" w:hAnsi="Times New Roman"/>
          <w:b/>
          <w:sz w:val="24"/>
          <w:szCs w:val="24"/>
        </w:rPr>
      </w:pPr>
      <w:r w:rsidRPr="005C5A77">
        <w:rPr>
          <w:rFonts w:ascii="Times New Roman" w:hAnsi="Times New Roman"/>
          <w:b/>
          <w:sz w:val="24"/>
          <w:szCs w:val="24"/>
        </w:rPr>
        <w:t>ПОРЯДОК</w:t>
      </w:r>
    </w:p>
    <w:p w:rsidR="00D43AFE" w:rsidRPr="005C5A77" w:rsidRDefault="00D43AFE" w:rsidP="00482751">
      <w:pPr>
        <w:contextualSpacing/>
        <w:jc w:val="center"/>
        <w:rPr>
          <w:rFonts w:ascii="Times New Roman" w:hAnsi="Times New Roman"/>
          <w:b/>
          <w:sz w:val="24"/>
          <w:szCs w:val="24"/>
        </w:rPr>
      </w:pPr>
      <w:r w:rsidRPr="005C5A77">
        <w:rPr>
          <w:rFonts w:ascii="Times New Roman" w:hAnsi="Times New Roman"/>
          <w:b/>
          <w:sz w:val="24"/>
          <w:szCs w:val="24"/>
        </w:rPr>
        <w:t>УПРАВЛЕНИЯ И РАСПОРЯЖЕНИЯ ЗЕМЕЛЬНЫМИ УЧАСТКАМИ НА ТЕРРИТОРИИ РЫБАСОВСКОГО СЕЛЬСКОГО ПОСЕЛЕНИЯ САЛЬСКОГО РАЙОНА</w:t>
      </w:r>
    </w:p>
    <w:p w:rsidR="00D43AFE" w:rsidRPr="005C5A77" w:rsidRDefault="00D43AFE" w:rsidP="004A5897">
      <w:pPr>
        <w:ind w:firstLine="567"/>
        <w:jc w:val="center"/>
        <w:rPr>
          <w:rFonts w:ascii="Times New Roman" w:hAnsi="Times New Roman"/>
          <w:b/>
          <w:sz w:val="24"/>
          <w:szCs w:val="24"/>
        </w:rPr>
      </w:pPr>
      <w:r w:rsidRPr="005C5A77">
        <w:rPr>
          <w:rFonts w:ascii="Times New Roman" w:hAnsi="Times New Roman"/>
          <w:b/>
          <w:sz w:val="24"/>
          <w:szCs w:val="24"/>
        </w:rPr>
        <w:t xml:space="preserve"> Раздел 1. Общие положения</w:t>
      </w:r>
    </w:p>
    <w:p w:rsidR="00D43AFE" w:rsidRPr="00B3197D" w:rsidRDefault="00D43AFE"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 xml:space="preserve">Настоящий Порядок регулирует процедурные вопросы, связанные с осуществлением муниципальным образованием «Гигантовское сельское поселение» в лице 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муниципального образования «</w:t>
      </w:r>
      <w:r>
        <w:rPr>
          <w:rFonts w:ascii="Times New Roman" w:hAnsi="Times New Roman"/>
          <w:sz w:val="24"/>
          <w:szCs w:val="24"/>
        </w:rPr>
        <w:t>Рыбасовского</w:t>
      </w:r>
      <w:r w:rsidRPr="00B3197D">
        <w:rPr>
          <w:rFonts w:ascii="Times New Roman" w:hAnsi="Times New Roman"/>
          <w:sz w:val="24"/>
          <w:szCs w:val="24"/>
        </w:rPr>
        <w:t xml:space="preserve"> сельское поселение», расположенными на территории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том числе при:</w:t>
      </w:r>
    </w:p>
    <w:p w:rsidR="00D43AFE" w:rsidRPr="00B3197D" w:rsidRDefault="00D43AFE"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D43AFE" w:rsidRPr="00B3197D" w:rsidRDefault="00D43AFE"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D43AFE" w:rsidRPr="00B3197D" w:rsidRDefault="00D43AFE"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D43AFE" w:rsidRPr="00B3197D" w:rsidRDefault="00D43AFE"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D43AFE" w:rsidRPr="00B3197D" w:rsidRDefault="00D43AFE"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D43AFE" w:rsidRPr="00B3197D" w:rsidRDefault="00D43AFE"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D43AFE" w:rsidRPr="00883986" w:rsidRDefault="00D43AFE" w:rsidP="00883986">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D43AFE" w:rsidRPr="00B3197D" w:rsidRDefault="00D43AFE" w:rsidP="00883986">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1.2. В процессе управления и распоряжения земельными участками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решения 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D43AFE" w:rsidRPr="00B3197D" w:rsidRDefault="00D43AFE" w:rsidP="00883986">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D43AFE"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D43AFE" w:rsidRPr="005C5A77" w:rsidRDefault="00D43AFE" w:rsidP="005C5A77">
      <w:pPr>
        <w:spacing w:after="0" w:line="240" w:lineRule="auto"/>
        <w:ind w:firstLine="24"/>
        <w:jc w:val="center"/>
        <w:rPr>
          <w:rFonts w:ascii="Times New Roman" w:hAnsi="Times New Roman"/>
          <w:b/>
          <w:sz w:val="24"/>
          <w:szCs w:val="24"/>
        </w:rPr>
      </w:pPr>
      <w:r w:rsidRPr="005C5A77">
        <w:rPr>
          <w:rFonts w:ascii="Times New Roman" w:hAnsi="Times New Roman"/>
          <w:b/>
          <w:sz w:val="24"/>
          <w:szCs w:val="24"/>
        </w:rPr>
        <w:t>Раздел 2. Предоставление земельных участков на торгах</w:t>
      </w:r>
    </w:p>
    <w:p w:rsidR="00D43AFE" w:rsidRPr="00B3197D" w:rsidRDefault="00D43AFE" w:rsidP="005D7607">
      <w:pPr>
        <w:spacing w:after="0" w:line="240" w:lineRule="auto"/>
        <w:ind w:left="1416" w:firstLine="708"/>
        <w:rPr>
          <w:rFonts w:ascii="Times New Roman" w:hAnsi="Times New Roman"/>
          <w:sz w:val="24"/>
          <w:szCs w:val="24"/>
        </w:rPr>
      </w:pP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проведении аукциона по продаже земельного участка, аукциона на право заключения договора аренды земельного участка (далее также - аукцион), принимается  Администрацией </w:t>
      </w:r>
      <w:r>
        <w:rPr>
          <w:rFonts w:ascii="Times New Roman" w:hAnsi="Times New Roman"/>
          <w:sz w:val="24"/>
          <w:szCs w:val="24"/>
        </w:rPr>
        <w:t>Рыбасовского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D43AFE" w:rsidRPr="00B3197D" w:rsidRDefault="00D43AFE"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D43AFE" w:rsidRPr="00B3197D" w:rsidRDefault="00D43AFE"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Администрации </w:t>
      </w:r>
      <w:r>
        <w:rPr>
          <w:rFonts w:ascii="Times New Roman" w:hAnsi="Times New Roman" w:cs="Times New Roman"/>
          <w:sz w:val="24"/>
          <w:szCs w:val="24"/>
        </w:rPr>
        <w:t>Рыбасовского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D43AFE" w:rsidRPr="00B3197D" w:rsidRDefault="00D43AFE"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43AFE" w:rsidRPr="00B3197D" w:rsidRDefault="00D43AFE"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r>
        <w:rPr>
          <w:rFonts w:ascii="Times New Roman" w:hAnsi="Times New Roman" w:cs="Times New Roman"/>
          <w:sz w:val="24"/>
          <w:szCs w:val="24"/>
        </w:rPr>
        <w:t xml:space="preserve"> </w:t>
      </w:r>
      <w:r w:rsidRPr="00B3197D">
        <w:rPr>
          <w:rFonts w:ascii="Times New Roman" w:hAnsi="Times New Roman" w:cs="Times New Roman"/>
          <w:sz w:val="24"/>
          <w:szCs w:val="24"/>
        </w:rPr>
        <w:t>участке (далее - кадастровые работы);</w:t>
      </w:r>
    </w:p>
    <w:p w:rsidR="00D43AFE" w:rsidRPr="00B3197D" w:rsidRDefault="00D43AFE"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Администрацией </w:t>
      </w:r>
      <w:r>
        <w:rPr>
          <w:rFonts w:ascii="Times New Roman" w:hAnsi="Times New Roman" w:cs="Times New Roman"/>
          <w:sz w:val="24"/>
          <w:szCs w:val="24"/>
        </w:rPr>
        <w:t>Рыбасовского</w:t>
      </w:r>
      <w:r w:rsidRPr="00B3197D">
        <w:rPr>
          <w:rFonts w:ascii="Times New Roman" w:hAnsi="Times New Roman" w:cs="Times New Roman"/>
          <w:sz w:val="24"/>
          <w:szCs w:val="24"/>
        </w:rPr>
        <w:t xml:space="preserve"> поселения государственного кадастрового учета земельного участка, а также государственной </w:t>
      </w:r>
      <w:r>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D43AFE" w:rsidRPr="00B3197D" w:rsidRDefault="00D43AFE"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4) получение </w:t>
      </w:r>
      <w:r>
        <w:rPr>
          <w:rFonts w:ascii="Times New Roman" w:hAnsi="Times New Roman" w:cs="Times New Roman"/>
          <w:sz w:val="24"/>
          <w:szCs w:val="24"/>
        </w:rPr>
        <w:t xml:space="preserve">Администрацией Рыбасовского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3AFE" w:rsidRPr="00B3197D" w:rsidRDefault="00D43AFE"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Администрацией </w:t>
      </w:r>
      <w:r>
        <w:rPr>
          <w:rFonts w:ascii="Times New Roman" w:hAnsi="Times New Roman" w:cs="Times New Roman"/>
          <w:sz w:val="24"/>
          <w:szCs w:val="24"/>
        </w:rPr>
        <w:t>Рыбасовского</w:t>
      </w:r>
      <w:r w:rsidRPr="00B3197D">
        <w:rPr>
          <w:rFonts w:ascii="Times New Roman" w:hAnsi="Times New Roman" w:cs="Times New Roman"/>
          <w:sz w:val="24"/>
          <w:szCs w:val="24"/>
        </w:rPr>
        <w:t xml:space="preserve"> поселения решения о проведении аукциона.</w:t>
      </w:r>
    </w:p>
    <w:p w:rsidR="00D43AFE" w:rsidRPr="00B3197D" w:rsidRDefault="00D43AFE"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43AFE" w:rsidRPr="00B3197D" w:rsidRDefault="00D43AFE"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3AFE" w:rsidRPr="00B3197D" w:rsidRDefault="00D43AFE"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заинтересованных в предоставлении земельного участка гражданина или юридического лица в Администрацию </w:t>
      </w:r>
      <w:r>
        <w:rPr>
          <w:rFonts w:ascii="Times New Roman" w:hAnsi="Times New Roman"/>
          <w:sz w:val="24"/>
          <w:szCs w:val="24"/>
        </w:rPr>
        <w:t>Рыбасовского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Заявление о предоставлении земельного участка подаётся на имя главы 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поселения. 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Администрацией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направляется в отдел архитектуры и сопровождения инвестиционных проектов</w:t>
      </w:r>
      <w:r>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для</w:t>
      </w:r>
      <w:r>
        <w:rPr>
          <w:rFonts w:ascii="Times New Roman" w:hAnsi="Times New Roman"/>
          <w:sz w:val="24"/>
          <w:szCs w:val="24"/>
        </w:rPr>
        <w:t xml:space="preserve"> </w:t>
      </w:r>
      <w:r w:rsidRPr="00B3197D">
        <w:rPr>
          <w:rFonts w:ascii="Times New Roman" w:hAnsi="Times New Roman"/>
          <w:sz w:val="24"/>
          <w:szCs w:val="24"/>
        </w:rPr>
        <w:t>принятие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D43AFE" w:rsidRPr="00B3197D" w:rsidRDefault="00D43AFE"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43AFE" w:rsidRPr="00B3197D" w:rsidRDefault="00D43AFE"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D43AFE" w:rsidRPr="00B3197D" w:rsidRDefault="00D43AFE"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D43AFE" w:rsidRPr="00B3197D" w:rsidRDefault="00D43AFE"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D43AFE" w:rsidRPr="00B3197D" w:rsidRDefault="00D43AFE" w:rsidP="00875DF8">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43AFE" w:rsidRPr="00B3197D" w:rsidRDefault="00D43AFE"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D43AFE" w:rsidRPr="00B3197D" w:rsidRDefault="00D43AFE"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D43AFE" w:rsidRPr="00B3197D" w:rsidRDefault="00D43AFE"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Администрацией  </w:t>
      </w:r>
      <w:r>
        <w:rPr>
          <w:rFonts w:ascii="Times New Roman" w:hAnsi="Times New Roman" w:cs="Times New Roman"/>
          <w:sz w:val="24"/>
          <w:szCs w:val="24"/>
        </w:rPr>
        <w:t>Рыбасовского</w:t>
      </w:r>
      <w:r w:rsidRPr="00B3197D">
        <w:rPr>
          <w:rFonts w:ascii="Times New Roman" w:hAnsi="Times New Roman" w:cs="Times New Roman"/>
          <w:sz w:val="24"/>
          <w:szCs w:val="24"/>
        </w:rPr>
        <w:t xml:space="preserve"> сельского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D43AFE" w:rsidRPr="00B3197D" w:rsidRDefault="00D43AFE" w:rsidP="00D420A9">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2.17. В случае проведения аукциона на право заключения договора аренды земельного у</w:t>
      </w:r>
      <w:r>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D43AFE" w:rsidRPr="00B3197D" w:rsidRDefault="00D43AFE"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2.19.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43AFE" w:rsidRPr="00B3197D" w:rsidRDefault="00D43AFE"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Администрация </w:t>
      </w:r>
      <w:r>
        <w:rPr>
          <w:rFonts w:ascii="Times New Roman" w:hAnsi="Times New Roman" w:cs="Times New Roman"/>
          <w:sz w:val="24"/>
          <w:szCs w:val="24"/>
        </w:rPr>
        <w:t>Рыбасовского</w:t>
      </w:r>
      <w:r w:rsidRPr="00B3197D">
        <w:rPr>
          <w:rFonts w:ascii="Times New Roman" w:hAnsi="Times New Roman" w:cs="Times New Roman"/>
          <w:sz w:val="24"/>
          <w:szCs w:val="24"/>
        </w:rPr>
        <w:t xml:space="preserve"> сельского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43AFE" w:rsidRDefault="00D43AFE" w:rsidP="00D420A9">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torgi</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gov</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Pr>
          <w:rFonts w:ascii="Times New Roman" w:hAnsi="Times New Roman" w:cs="Times New Roman"/>
          <w:sz w:val="24"/>
          <w:szCs w:val="24"/>
        </w:rPr>
        <w:t>е Администрации Рыбасовского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r>
        <w:rPr>
          <w:rFonts w:ascii="Times New Roman" w:hAnsi="Times New Roman" w:cs="Times New Roman"/>
          <w:sz w:val="24"/>
          <w:szCs w:val="24"/>
        </w:rPr>
        <w:t xml:space="preserve"> </w:t>
      </w:r>
      <w:r w:rsidRPr="00B3197D">
        <w:rPr>
          <w:rFonts w:ascii="Times New Roman" w:hAnsi="Times New Roman" w:cs="Times New Roman"/>
          <w:sz w:val="24"/>
          <w:szCs w:val="24"/>
        </w:rPr>
        <w:t>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Pr>
          <w:rFonts w:ascii="Times New Roman" w:hAnsi="Times New Roman" w:cs="Times New Roman"/>
          <w:sz w:val="24"/>
          <w:szCs w:val="24"/>
        </w:rPr>
        <w:t>ии</w:t>
      </w:r>
      <w:r w:rsidRPr="00B3197D">
        <w:rPr>
          <w:rFonts w:ascii="Times New Roman" w:hAnsi="Times New Roman" w:cs="Times New Roman"/>
          <w:sz w:val="24"/>
          <w:szCs w:val="24"/>
        </w:rPr>
        <w:t>);</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43AFE" w:rsidRPr="00B3197D" w:rsidRDefault="00D43AFE"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D43AFE" w:rsidRDefault="00D43AFE"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Pr>
          <w:rFonts w:ascii="Times New Roman" w:hAnsi="Times New Roman" w:cs="Times New Roman"/>
          <w:sz w:val="24"/>
          <w:szCs w:val="24"/>
        </w:rPr>
        <w:t>я комплексного развития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D43AFE" w:rsidRDefault="00D43AFE"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43AFE" w:rsidRPr="0006044B" w:rsidRDefault="00D43AFE"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w:t>
      </w:r>
      <w:r>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территории является проект</w:t>
      </w:r>
      <w:r>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D43AFE" w:rsidRPr="0006044B" w:rsidRDefault="00D43AFE"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43AFE" w:rsidRPr="00B3197D" w:rsidRDefault="00D43AFE"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D43AFE" w:rsidRPr="00B3197D" w:rsidRDefault="00D43AFE" w:rsidP="005D7607">
      <w:pPr>
        <w:spacing w:after="0" w:line="240" w:lineRule="auto"/>
        <w:jc w:val="both"/>
        <w:rPr>
          <w:rFonts w:ascii="Times New Roman" w:hAnsi="Times New Roman"/>
          <w:color w:val="000000"/>
          <w:sz w:val="24"/>
          <w:szCs w:val="24"/>
        </w:rPr>
      </w:pPr>
    </w:p>
    <w:p w:rsidR="00D43AFE" w:rsidRPr="005C5A77" w:rsidRDefault="00D43AFE" w:rsidP="005C5A77">
      <w:pPr>
        <w:autoSpaceDE w:val="0"/>
        <w:autoSpaceDN w:val="0"/>
        <w:adjustRightInd w:val="0"/>
        <w:spacing w:after="0" w:line="240" w:lineRule="auto"/>
        <w:jc w:val="center"/>
        <w:rPr>
          <w:rFonts w:ascii="Times New Roman" w:hAnsi="Times New Roman"/>
          <w:b/>
          <w:sz w:val="24"/>
          <w:szCs w:val="24"/>
        </w:rPr>
      </w:pPr>
      <w:r w:rsidRPr="005C5A77">
        <w:rPr>
          <w:rFonts w:ascii="Times New Roman" w:hAnsi="Times New Roman"/>
          <w:b/>
          <w:sz w:val="24"/>
          <w:szCs w:val="24"/>
        </w:rPr>
        <w:t>Раздел 3. Порядок предоставления земельных участков без проведения торгов</w:t>
      </w:r>
    </w:p>
    <w:p w:rsidR="00D43AFE" w:rsidRPr="00B3197D" w:rsidRDefault="00D43AFE" w:rsidP="005D7607">
      <w:pPr>
        <w:autoSpaceDE w:val="0"/>
        <w:autoSpaceDN w:val="0"/>
        <w:adjustRightInd w:val="0"/>
        <w:spacing w:after="0" w:line="240" w:lineRule="auto"/>
        <w:jc w:val="both"/>
        <w:rPr>
          <w:rFonts w:ascii="Times New Roman" w:hAnsi="Times New Roman"/>
          <w:sz w:val="24"/>
          <w:szCs w:val="24"/>
        </w:rPr>
      </w:pPr>
    </w:p>
    <w:p w:rsidR="00D43AFE" w:rsidRDefault="00D43AFE"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7" w:name="sub_39321"/>
    </w:p>
    <w:p w:rsidR="00D43AFE" w:rsidRPr="00B3197D" w:rsidRDefault="00D43AFE"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D43AFE" w:rsidRPr="004F2490" w:rsidRDefault="00D43AFE"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r w:rsidRPr="00B3197D">
        <w:rPr>
          <w:rFonts w:ascii="Times New Roman" w:hAnsi="Times New Roman"/>
          <w:sz w:val="24"/>
          <w:szCs w:val="24"/>
        </w:rPr>
        <w:t>2</w:t>
      </w:r>
      <w:bookmarkStart w:id="9" w:name="sub_39323"/>
      <w:bookmarkEnd w:id="8"/>
      <w:r>
        <w:rPr>
          <w:rFonts w:ascii="Times New Roman" w:hAnsi="Times New Roman"/>
          <w:sz w:val="24"/>
          <w:szCs w:val="24"/>
        </w:rPr>
        <w:t>)</w:t>
      </w:r>
      <w:r>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0" w:name="sub_39324"/>
      <w:bookmarkEnd w:id="9"/>
      <w:r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3AFE" w:rsidRPr="00B3197D" w:rsidRDefault="00D43AFE" w:rsidP="005D7607">
      <w:pPr>
        <w:spacing w:after="0" w:line="240" w:lineRule="auto"/>
        <w:jc w:val="both"/>
        <w:rPr>
          <w:rFonts w:ascii="Times New Roman" w:hAnsi="Times New Roman"/>
          <w:sz w:val="24"/>
          <w:szCs w:val="24"/>
        </w:rPr>
      </w:pPr>
      <w:bookmarkStart w:id="11" w:name="sub_39326"/>
      <w:bookmarkEnd w:id="10"/>
      <w:r>
        <w:rPr>
          <w:rFonts w:ascii="Times New Roman" w:hAnsi="Times New Roman"/>
          <w:sz w:val="24"/>
          <w:szCs w:val="24"/>
        </w:rPr>
        <w:t xml:space="preserve">        3</w:t>
      </w:r>
      <w:r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Pr="00B3197D">
        <w:rPr>
          <w:rFonts w:ascii="Times New Roman" w:hAnsi="Times New Roman"/>
          <w:sz w:val="24"/>
          <w:szCs w:val="24"/>
        </w:rPr>
        <w:t>;</w:t>
      </w:r>
    </w:p>
    <w:p w:rsidR="00D43AFE" w:rsidRPr="00B3197D" w:rsidRDefault="00D43AFE" w:rsidP="005D7607">
      <w:pPr>
        <w:spacing w:after="0" w:line="240" w:lineRule="auto"/>
        <w:jc w:val="both"/>
        <w:rPr>
          <w:rFonts w:ascii="Times New Roman" w:hAnsi="Times New Roman"/>
          <w:sz w:val="24"/>
          <w:szCs w:val="24"/>
        </w:rPr>
      </w:pPr>
      <w:bookmarkStart w:id="12" w:name="sub_39327"/>
      <w:bookmarkEnd w:id="11"/>
      <w:r>
        <w:rPr>
          <w:rFonts w:ascii="Times New Roman" w:hAnsi="Times New Roman"/>
          <w:sz w:val="24"/>
          <w:szCs w:val="24"/>
        </w:rPr>
        <w:t xml:space="preserve">        4) </w:t>
      </w:r>
      <w:r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D43AFE" w:rsidRPr="00B3197D" w:rsidRDefault="00D43AFE" w:rsidP="005D7607">
      <w:pPr>
        <w:spacing w:after="0" w:line="240" w:lineRule="auto"/>
        <w:jc w:val="both"/>
        <w:rPr>
          <w:rFonts w:ascii="Times New Roman" w:hAnsi="Times New Roman"/>
          <w:sz w:val="24"/>
          <w:szCs w:val="24"/>
        </w:rPr>
      </w:pPr>
      <w:bookmarkStart w:id="13" w:name="sub_39328"/>
      <w:bookmarkEnd w:id="12"/>
      <w:r>
        <w:rPr>
          <w:rFonts w:ascii="Times New Roman" w:hAnsi="Times New Roman"/>
          <w:sz w:val="24"/>
          <w:szCs w:val="24"/>
        </w:rPr>
        <w:t xml:space="preserve">        5) </w:t>
      </w:r>
      <w:r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3AFE" w:rsidRPr="00B3197D" w:rsidRDefault="00D43AFE" w:rsidP="005D7607">
      <w:pPr>
        <w:spacing w:after="0" w:line="240" w:lineRule="auto"/>
        <w:jc w:val="both"/>
        <w:rPr>
          <w:rFonts w:ascii="Times New Roman" w:hAnsi="Times New Roman"/>
          <w:sz w:val="24"/>
          <w:szCs w:val="24"/>
        </w:rPr>
      </w:pPr>
      <w:bookmarkStart w:id="14" w:name="sub_39329"/>
      <w:bookmarkEnd w:id="13"/>
      <w:r>
        <w:rPr>
          <w:rFonts w:ascii="Times New Roman" w:hAnsi="Times New Roman"/>
          <w:sz w:val="24"/>
          <w:szCs w:val="24"/>
        </w:rPr>
        <w:t xml:space="preserve">        6) </w:t>
      </w:r>
      <w:r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Pr>
          <w:rFonts w:ascii="Times New Roman" w:hAnsi="Times New Roman"/>
          <w:sz w:val="24"/>
          <w:szCs w:val="24"/>
        </w:rPr>
        <w:t xml:space="preserve">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B3197D">
        <w:rPr>
          <w:rFonts w:ascii="Times New Roman" w:hAnsi="Times New Roman"/>
          <w:sz w:val="24"/>
          <w:szCs w:val="24"/>
        </w:rPr>
        <w:t>;</w:t>
      </w:r>
      <w:bookmarkStart w:id="15" w:name="sub_393210"/>
      <w:bookmarkEnd w:id="14"/>
    </w:p>
    <w:bookmarkEnd w:id="15"/>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D43AFE" w:rsidRPr="00B3197D" w:rsidRDefault="00D43AFE" w:rsidP="005D7607">
      <w:pPr>
        <w:spacing w:after="0" w:line="240" w:lineRule="auto"/>
        <w:jc w:val="both"/>
        <w:rPr>
          <w:rFonts w:ascii="Times New Roman" w:hAnsi="Times New Roman"/>
          <w:sz w:val="24"/>
          <w:szCs w:val="24"/>
        </w:rPr>
      </w:pPr>
      <w:bookmarkStart w:id="16"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43AFE" w:rsidRDefault="00D43AFE" w:rsidP="005D7607">
      <w:pPr>
        <w:spacing w:after="0" w:line="240" w:lineRule="auto"/>
        <w:jc w:val="both"/>
        <w:rPr>
          <w:rFonts w:ascii="Times New Roman" w:hAnsi="Times New Roman"/>
          <w:sz w:val="24"/>
          <w:szCs w:val="24"/>
        </w:rPr>
      </w:pPr>
      <w:bookmarkStart w:id="17" w:name="sub_39623"/>
      <w:bookmarkEnd w:id="16"/>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Pr>
          <w:rFonts w:ascii="Times New Roman" w:hAnsi="Times New Roman"/>
          <w:sz w:val="24"/>
          <w:szCs w:val="24"/>
        </w:rPr>
        <w:t xml:space="preserve"> субъекта Российской Федерации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43AFE" w:rsidRPr="00883986" w:rsidRDefault="00D43AFE" w:rsidP="005D7607">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        </w:t>
      </w:r>
      <w:r w:rsidRPr="0065431D">
        <w:rPr>
          <w:rFonts w:ascii="Times New Roman" w:hAnsi="Times New Roman"/>
          <w:sz w:val="24"/>
          <w:szCs w:val="24"/>
        </w:rPr>
        <w:t>3.1.)</w:t>
      </w:r>
      <w:r w:rsidRPr="00883986">
        <w:rPr>
          <w:rFonts w:ascii="Times New Roman" w:hAnsi="Times New Roman"/>
          <w:sz w:val="24"/>
          <w:szCs w:val="24"/>
        </w:rPr>
        <w:t xml:space="preserve"> </w:t>
      </w:r>
      <w:r w:rsidRPr="00883986">
        <w:rPr>
          <w:rFonts w:ascii="Times New Roman" w:hAnsi="Times New Roman"/>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883986">
          <w:rPr>
            <w:rStyle w:val="Hyperlink"/>
            <w:rFonts w:ascii="Times New Roman" w:hAnsi="Times New Roman"/>
            <w:color w:val="auto"/>
            <w:sz w:val="24"/>
            <w:szCs w:val="24"/>
            <w:shd w:val="clear" w:color="auto" w:fill="FFFFFF"/>
          </w:rPr>
          <w:t>законом</w:t>
        </w:r>
      </w:hyperlink>
      <w:r w:rsidRPr="00883986">
        <w:rPr>
          <w:rFonts w:ascii="Times New Roman" w:hAnsi="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Start w:id="18" w:name="sub_39624"/>
      <w:bookmarkEnd w:id="17"/>
      <w:r w:rsidRPr="00883986">
        <w:rPr>
          <w:rFonts w:ascii="Times New Roman" w:hAnsi="Times New Roman"/>
          <w:sz w:val="24"/>
          <w:szCs w:val="24"/>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43AFE" w:rsidRPr="00883986" w:rsidRDefault="00D43AFE" w:rsidP="005D7607">
      <w:pPr>
        <w:spacing w:after="0" w:line="240" w:lineRule="auto"/>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 xml:space="preserve">        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43AFE" w:rsidRPr="00883986" w:rsidRDefault="00D43AFE" w:rsidP="005D7607">
      <w:pPr>
        <w:spacing w:after="0" w:line="240" w:lineRule="auto"/>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 xml:space="preserve">        3.3.) земельного участка застройщику, признанному в соответствии с Федеральным законом от 26 октября 2002 года № 127-ФЗ «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43AFE" w:rsidRPr="00B3197D" w:rsidRDefault="00D43AFE" w:rsidP="005D7607">
      <w:pPr>
        <w:spacing w:after="0" w:line="240" w:lineRule="auto"/>
        <w:jc w:val="both"/>
        <w:rPr>
          <w:rFonts w:ascii="Times New Roman" w:hAnsi="Times New Roman"/>
          <w:sz w:val="24"/>
          <w:szCs w:val="24"/>
        </w:rPr>
      </w:pPr>
      <w:bookmarkStart w:id="19" w:name="sub_39625"/>
      <w:bookmarkEnd w:id="18"/>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0" w:name="sub_39626"/>
      <w:bookmarkEnd w:id="19"/>
      <w:r>
        <w:rPr>
          <w:rFonts w:ascii="Times New Roman" w:hAnsi="Times New Roman"/>
          <w:sz w:val="24"/>
          <w:szCs w:val="24"/>
        </w:rPr>
        <w:t>;</w:t>
      </w:r>
    </w:p>
    <w:p w:rsidR="00D43AFE" w:rsidRPr="00883986" w:rsidRDefault="00D43AFE" w:rsidP="005D7607">
      <w:pPr>
        <w:spacing w:after="0" w:line="240" w:lineRule="auto"/>
        <w:jc w:val="both"/>
        <w:rPr>
          <w:rFonts w:ascii="Times New Roman" w:hAnsi="Times New Roman"/>
          <w:sz w:val="24"/>
          <w:szCs w:val="24"/>
        </w:rPr>
      </w:pPr>
      <w:bookmarkStart w:id="21" w:name="sub_39627"/>
      <w:bookmarkEnd w:id="20"/>
      <w:r>
        <w:rPr>
          <w:rFonts w:ascii="Times New Roman" w:hAnsi="Times New Roman"/>
          <w:sz w:val="24"/>
          <w:szCs w:val="24"/>
        </w:rPr>
        <w:t xml:space="preserve">      6</w:t>
      </w:r>
      <w:r w:rsidRPr="00B3197D">
        <w:rPr>
          <w:rFonts w:ascii="Times New Roman" w:hAnsi="Times New Roman"/>
          <w:sz w:val="24"/>
          <w:szCs w:val="24"/>
        </w:rPr>
        <w:t>)</w:t>
      </w:r>
      <w:r w:rsidRPr="00317AE4">
        <w:rPr>
          <w:rFonts w:ascii="Arial" w:hAnsi="Arial" w:cs="Arial"/>
          <w:color w:val="333333"/>
          <w:sz w:val="19"/>
          <w:szCs w:val="19"/>
          <w:shd w:val="clear" w:color="auto" w:fill="FFFFFF"/>
        </w:rPr>
        <w:t xml:space="preserve"> </w:t>
      </w:r>
      <w:r w:rsidRPr="00883986">
        <w:rPr>
          <w:rFonts w:ascii="Times New Roman" w:hAnsi="Times New Roman"/>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883986">
        <w:rPr>
          <w:rFonts w:ascii="Times New Roman" w:hAnsi="Times New Roman"/>
          <w:sz w:val="24"/>
          <w:szCs w:val="24"/>
        </w:rPr>
        <w:t>;</w:t>
      </w:r>
    </w:p>
    <w:p w:rsidR="00D43AFE" w:rsidRPr="00883986" w:rsidRDefault="00D43AFE" w:rsidP="005D7607">
      <w:pPr>
        <w:spacing w:after="0" w:line="240" w:lineRule="auto"/>
        <w:jc w:val="both"/>
        <w:rPr>
          <w:rFonts w:ascii="Times New Roman" w:hAnsi="Times New Roman"/>
          <w:sz w:val="24"/>
          <w:szCs w:val="24"/>
        </w:rPr>
      </w:pPr>
      <w:bookmarkStart w:id="22" w:name="sub_39628"/>
      <w:bookmarkEnd w:id="21"/>
      <w:r w:rsidRPr="00883986">
        <w:rPr>
          <w:rFonts w:ascii="Times New Roman" w:hAnsi="Times New Roman"/>
          <w:sz w:val="24"/>
          <w:szCs w:val="24"/>
        </w:rPr>
        <w:t xml:space="preserve">     7)</w:t>
      </w:r>
      <w:r w:rsidRPr="00883986">
        <w:rPr>
          <w:rFonts w:ascii="Arial" w:hAnsi="Arial" w:cs="Arial"/>
          <w:sz w:val="19"/>
          <w:szCs w:val="19"/>
          <w:shd w:val="clear" w:color="auto" w:fill="FFFFFF"/>
        </w:rPr>
        <w:t xml:space="preserve"> </w:t>
      </w:r>
      <w:r w:rsidRPr="00883986">
        <w:rPr>
          <w:rFonts w:ascii="Times New Roman" w:hAnsi="Times New Roman"/>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Pr="00883986">
        <w:rPr>
          <w:rFonts w:ascii="Times New Roman" w:hAnsi="Times New Roman"/>
          <w:sz w:val="24"/>
          <w:szCs w:val="24"/>
        </w:rPr>
        <w:t>;</w:t>
      </w:r>
    </w:p>
    <w:p w:rsidR="00D43AFE" w:rsidRPr="00B3197D" w:rsidRDefault="00D43AFE" w:rsidP="005D7607">
      <w:pPr>
        <w:spacing w:after="0" w:line="240" w:lineRule="auto"/>
        <w:jc w:val="both"/>
        <w:rPr>
          <w:rFonts w:ascii="Times New Roman" w:hAnsi="Times New Roman"/>
          <w:sz w:val="24"/>
          <w:szCs w:val="24"/>
        </w:rPr>
      </w:pPr>
      <w:bookmarkStart w:id="23" w:name="sub_39629"/>
      <w:bookmarkEnd w:id="22"/>
      <w:r>
        <w:rPr>
          <w:rFonts w:ascii="Times New Roman" w:hAnsi="Times New Roman"/>
          <w:sz w:val="24"/>
          <w:szCs w:val="24"/>
        </w:rPr>
        <w:t xml:space="preserve">        8</w:t>
      </w:r>
      <w:r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Pr="00B3197D">
        <w:rPr>
          <w:rFonts w:ascii="Times New Roman" w:hAnsi="Times New Roman"/>
          <w:sz w:val="24"/>
          <w:szCs w:val="24"/>
        </w:rPr>
        <w:t>;</w:t>
      </w:r>
    </w:p>
    <w:p w:rsidR="00D43AFE" w:rsidRPr="00B3197D" w:rsidRDefault="00D43AFE" w:rsidP="005D7607">
      <w:pPr>
        <w:spacing w:after="0" w:line="240" w:lineRule="auto"/>
        <w:rPr>
          <w:rFonts w:ascii="Times New Roman" w:hAnsi="Times New Roman"/>
          <w:sz w:val="24"/>
          <w:szCs w:val="24"/>
        </w:rPr>
      </w:pPr>
      <w:bookmarkStart w:id="24" w:name="sub_396210"/>
      <w:bookmarkEnd w:id="23"/>
      <w:r>
        <w:rPr>
          <w:rFonts w:ascii="Times New Roman" w:hAnsi="Times New Roman"/>
          <w:sz w:val="24"/>
          <w:szCs w:val="24"/>
        </w:rPr>
        <w:t xml:space="preserve">       9</w:t>
      </w:r>
      <w:r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Pr="00B3197D">
        <w:rPr>
          <w:rFonts w:ascii="Times New Roman" w:hAnsi="Times New Roman"/>
          <w:sz w:val="24"/>
          <w:szCs w:val="24"/>
        </w:rPr>
        <w:t xml:space="preserve">; </w:t>
      </w:r>
      <w:bookmarkStart w:id="25" w:name="sub_396211"/>
      <w:bookmarkEnd w:id="24"/>
    </w:p>
    <w:p w:rsidR="00D43AFE" w:rsidRPr="00B3197D" w:rsidRDefault="00D43AFE"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D43AFE" w:rsidRPr="00B3197D" w:rsidRDefault="00D43AFE" w:rsidP="005D7607">
      <w:pPr>
        <w:spacing w:after="0" w:line="240" w:lineRule="auto"/>
        <w:jc w:val="both"/>
        <w:rPr>
          <w:rFonts w:ascii="Times New Roman" w:hAnsi="Times New Roman"/>
          <w:sz w:val="24"/>
          <w:szCs w:val="24"/>
        </w:rPr>
      </w:pPr>
      <w:bookmarkStart w:id="26" w:name="sub_396212"/>
      <w:bookmarkEnd w:id="25"/>
      <w:r>
        <w:rPr>
          <w:rFonts w:ascii="Times New Roman" w:hAnsi="Times New Roman"/>
          <w:sz w:val="24"/>
          <w:szCs w:val="24"/>
        </w:rPr>
        <w:t xml:space="preserve">       11</w:t>
      </w:r>
      <w:r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3AFE" w:rsidRDefault="00D43AFE" w:rsidP="005D7607">
      <w:pPr>
        <w:spacing w:after="0" w:line="240" w:lineRule="auto"/>
        <w:rPr>
          <w:rFonts w:ascii="Times New Roman" w:hAnsi="Times New Roman"/>
          <w:sz w:val="24"/>
          <w:szCs w:val="24"/>
        </w:rPr>
      </w:pPr>
      <w:bookmarkStart w:id="27" w:name="sub_396213"/>
      <w:bookmarkEnd w:id="26"/>
      <w:r>
        <w:rPr>
          <w:rFonts w:ascii="Times New Roman" w:hAnsi="Times New Roman"/>
          <w:sz w:val="24"/>
          <w:szCs w:val="24"/>
        </w:rPr>
        <w:t xml:space="preserve">       12</w:t>
      </w:r>
      <w:r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Pr>
          <w:rFonts w:ascii="Times New Roman" w:hAnsi="Times New Roman"/>
          <w:sz w:val="24"/>
          <w:szCs w:val="24"/>
        </w:rPr>
        <w:t xml:space="preserve">комплексном развитии </w:t>
      </w:r>
      <w:r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Pr="00B3197D">
        <w:rPr>
          <w:rFonts w:ascii="Times New Roman" w:hAnsi="Times New Roman"/>
          <w:sz w:val="24"/>
          <w:szCs w:val="24"/>
        </w:rPr>
        <w:t>;</w:t>
      </w:r>
    </w:p>
    <w:p w:rsidR="00D43AFE" w:rsidRPr="00B3197D" w:rsidRDefault="00D43AFE" w:rsidP="005D7607">
      <w:pPr>
        <w:spacing w:after="0" w:line="240" w:lineRule="auto"/>
        <w:jc w:val="both"/>
        <w:rPr>
          <w:rFonts w:ascii="Times New Roman" w:hAnsi="Times New Roman"/>
          <w:sz w:val="24"/>
          <w:szCs w:val="24"/>
        </w:rPr>
      </w:pPr>
      <w:bookmarkStart w:id="28" w:name="sub_3962131"/>
      <w:bookmarkEnd w:id="27"/>
      <w:r w:rsidRPr="00883986">
        <w:rPr>
          <w:rFonts w:ascii="Times New Roman" w:hAnsi="Times New Roman"/>
          <w:sz w:val="24"/>
          <w:szCs w:val="24"/>
        </w:rPr>
        <w:t xml:space="preserve">     </w:t>
      </w:r>
      <w:bookmarkStart w:id="29" w:name="sub_396214"/>
      <w:bookmarkEnd w:id="28"/>
      <w:r w:rsidRPr="00883986">
        <w:rPr>
          <w:rFonts w:ascii="Times New Roman" w:hAnsi="Times New Roman"/>
          <w:sz w:val="24"/>
          <w:szCs w:val="24"/>
        </w:rPr>
        <w:t xml:space="preserve"> 13) земельного участка</w:t>
      </w:r>
      <w:r w:rsidRPr="00B3197D">
        <w:rPr>
          <w:rFonts w:ascii="Times New Roman" w:hAnsi="Times New Roman"/>
          <w:sz w:val="24"/>
          <w:szCs w:val="24"/>
        </w:rPr>
        <w:t xml:space="preserve">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43AFE" w:rsidRPr="00B3197D" w:rsidRDefault="00D43AFE" w:rsidP="005D7607">
      <w:pPr>
        <w:spacing w:after="0" w:line="240" w:lineRule="auto"/>
        <w:jc w:val="both"/>
        <w:rPr>
          <w:rFonts w:ascii="Times New Roman" w:hAnsi="Times New Roman"/>
          <w:sz w:val="24"/>
          <w:szCs w:val="24"/>
        </w:rPr>
      </w:pPr>
      <w:bookmarkStart w:id="30" w:name="sub_396215"/>
      <w:bookmarkEnd w:id="29"/>
      <w:r>
        <w:rPr>
          <w:rFonts w:ascii="Times New Roman" w:hAnsi="Times New Roman"/>
          <w:sz w:val="24"/>
          <w:szCs w:val="24"/>
        </w:rPr>
        <w:t xml:space="preserve">      14</w:t>
      </w:r>
      <w:r w:rsidRPr="00B3197D">
        <w:rPr>
          <w:rFonts w:ascii="Times New Roman" w:hAnsi="Times New Roman"/>
          <w:sz w:val="24"/>
          <w:szCs w:val="24"/>
        </w:rPr>
        <w:t xml:space="preserve">) </w:t>
      </w:r>
      <w:bookmarkStart w:id="31" w:name="sub_396216"/>
      <w:bookmarkEnd w:id="30"/>
      <w:r w:rsidRPr="00883986">
        <w:rPr>
          <w:rFonts w:ascii="Times New Roman" w:hAnsi="Times New Roman"/>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43AFE" w:rsidRPr="00B3197D" w:rsidRDefault="00D43AFE" w:rsidP="005D7607">
      <w:pPr>
        <w:spacing w:after="0" w:line="240" w:lineRule="auto"/>
        <w:rPr>
          <w:rFonts w:ascii="Times New Roman" w:hAnsi="Times New Roman"/>
          <w:sz w:val="24"/>
          <w:szCs w:val="24"/>
        </w:rPr>
      </w:pPr>
      <w:r>
        <w:rPr>
          <w:rFonts w:ascii="Times New Roman" w:hAnsi="Times New Roman"/>
          <w:sz w:val="24"/>
          <w:szCs w:val="24"/>
        </w:rPr>
        <w:t xml:space="preserve">       15</w:t>
      </w:r>
      <w:r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D43AFE" w:rsidRPr="00B3197D" w:rsidRDefault="00D43AFE" w:rsidP="005D7607">
      <w:pPr>
        <w:spacing w:after="0" w:line="240" w:lineRule="auto"/>
        <w:jc w:val="both"/>
        <w:rPr>
          <w:rFonts w:ascii="Times New Roman" w:hAnsi="Times New Roman"/>
          <w:sz w:val="24"/>
          <w:szCs w:val="24"/>
        </w:rPr>
      </w:pPr>
      <w:bookmarkStart w:id="32" w:name="sub_396217"/>
      <w:bookmarkEnd w:id="31"/>
      <w:r>
        <w:rPr>
          <w:rFonts w:ascii="Times New Roman" w:hAnsi="Times New Roman"/>
          <w:sz w:val="24"/>
          <w:szCs w:val="24"/>
        </w:rPr>
        <w:t xml:space="preserve">      16</w:t>
      </w:r>
      <w:r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43AFE" w:rsidRPr="00B3197D" w:rsidRDefault="00D43AFE" w:rsidP="005D7607">
      <w:pPr>
        <w:spacing w:after="0" w:line="240" w:lineRule="auto"/>
        <w:jc w:val="both"/>
        <w:rPr>
          <w:rFonts w:ascii="Times New Roman" w:hAnsi="Times New Roman"/>
          <w:sz w:val="24"/>
          <w:szCs w:val="24"/>
        </w:rPr>
      </w:pPr>
      <w:bookmarkStart w:id="33" w:name="sub_396218"/>
      <w:bookmarkEnd w:id="32"/>
      <w:r>
        <w:rPr>
          <w:rFonts w:ascii="Times New Roman" w:hAnsi="Times New Roman"/>
          <w:sz w:val="24"/>
          <w:szCs w:val="24"/>
        </w:rPr>
        <w:t xml:space="preserve">      17</w:t>
      </w:r>
      <w:r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Pr="00B3197D">
        <w:rPr>
          <w:rFonts w:ascii="Times New Roman" w:hAnsi="Times New Roman"/>
          <w:sz w:val="24"/>
          <w:szCs w:val="24"/>
        </w:rPr>
        <w:t xml:space="preserve">Кодексом </w:t>
      </w:r>
      <w:r>
        <w:rPr>
          <w:rFonts w:ascii="Times New Roman" w:hAnsi="Times New Roman"/>
          <w:sz w:val="24"/>
          <w:szCs w:val="24"/>
        </w:rPr>
        <w:t xml:space="preserve">РФ </w:t>
      </w:r>
      <w:r w:rsidRPr="00B3197D">
        <w:rPr>
          <w:rFonts w:ascii="Times New Roman" w:hAnsi="Times New Roman"/>
          <w:sz w:val="24"/>
          <w:szCs w:val="24"/>
        </w:rPr>
        <w:t xml:space="preserve">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4" w:name="_GoBack"/>
      <w:bookmarkEnd w:id="34"/>
      <w:r w:rsidRPr="00B3197D">
        <w:rPr>
          <w:rFonts w:ascii="Times New Roman" w:hAnsi="Times New Roman"/>
          <w:sz w:val="24"/>
          <w:szCs w:val="24"/>
        </w:rPr>
        <w:t>муниципальных нужд либо ограничен в обороте;</w:t>
      </w:r>
    </w:p>
    <w:p w:rsidR="00D43AFE" w:rsidRPr="00B3197D" w:rsidRDefault="00D43AFE" w:rsidP="005D7607">
      <w:pPr>
        <w:spacing w:after="0" w:line="240" w:lineRule="auto"/>
        <w:jc w:val="both"/>
        <w:rPr>
          <w:rFonts w:ascii="Times New Roman" w:hAnsi="Times New Roman"/>
          <w:sz w:val="24"/>
          <w:szCs w:val="24"/>
        </w:rPr>
      </w:pPr>
      <w:bookmarkStart w:id="35" w:name="sub_396219"/>
      <w:bookmarkEnd w:id="33"/>
      <w:r>
        <w:rPr>
          <w:rFonts w:ascii="Times New Roman" w:hAnsi="Times New Roman"/>
          <w:sz w:val="24"/>
          <w:szCs w:val="24"/>
        </w:rPr>
        <w:t xml:space="preserve">      18</w:t>
      </w:r>
      <w:r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43AFE" w:rsidRDefault="00D43AFE"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Pr="00B3197D">
        <w:rPr>
          <w:rFonts w:ascii="Times New Roman" w:hAnsi="Times New Roman"/>
          <w:sz w:val="24"/>
          <w:szCs w:val="24"/>
        </w:rPr>
        <w:t>)   земельного участка, необходимого для проведения работ, связанных с пользованием недрами, недропользователю;</w:t>
      </w:r>
    </w:p>
    <w:p w:rsidR="00D43AFE" w:rsidRDefault="00D43AFE" w:rsidP="005D7607">
      <w:pPr>
        <w:spacing w:after="0" w:line="240" w:lineRule="auto"/>
        <w:rPr>
          <w:rFonts w:ascii="Times New Roman" w:hAnsi="Times New Roman"/>
          <w:sz w:val="24"/>
          <w:szCs w:val="24"/>
        </w:rPr>
      </w:pPr>
      <w:r>
        <w:rPr>
          <w:rFonts w:ascii="Times New Roman" w:hAnsi="Times New Roman"/>
          <w:sz w:val="24"/>
          <w:szCs w:val="24"/>
        </w:rPr>
        <w:t xml:space="preserve">       20) земельного участка, расположенного в границах особой экономической зоны или на прилегающей к ней территории, резиденту особой экономической зоны ил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43AFE" w:rsidRDefault="00D43AFE" w:rsidP="005D7607">
      <w:pPr>
        <w:spacing w:after="0" w:line="240" w:lineRule="auto"/>
        <w:rPr>
          <w:rFonts w:ascii="Times New Roman" w:hAnsi="Times New Roman"/>
          <w:sz w:val="24"/>
          <w:szCs w:val="24"/>
        </w:rPr>
      </w:pPr>
      <w:r>
        <w:rPr>
          <w:rFonts w:ascii="Times New Roman" w:hAnsi="Times New Roman"/>
          <w:sz w:val="24"/>
          <w:szCs w:val="24"/>
        </w:rPr>
        <w:t xml:space="preserve">       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43AFE" w:rsidRPr="00D13663" w:rsidRDefault="00D43AFE"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Pr>
          <w:rFonts w:ascii="Times New Roman" w:hAnsi="Times New Roman"/>
          <w:sz w:val="24"/>
          <w:szCs w:val="24"/>
        </w:rPr>
        <w:t xml:space="preserve">     22</w:t>
      </w:r>
      <w:r w:rsidRPr="00B3197D">
        <w:rPr>
          <w:rFonts w:ascii="Times New Roman" w:hAnsi="Times New Roman"/>
          <w:sz w:val="24"/>
          <w:szCs w:val="24"/>
        </w:rPr>
        <w:t xml:space="preserve">)   </w:t>
      </w:r>
      <w:bookmarkStart w:id="38" w:name="sub_3962231"/>
      <w:bookmarkEnd w:id="37"/>
      <w:r w:rsidRPr="00883986">
        <w:rPr>
          <w:rFonts w:ascii="Times New Roman" w:hAnsi="Times New Roman"/>
          <w:sz w:val="24"/>
          <w:szCs w:val="24"/>
          <w:shd w:val="clear" w:color="auto" w:fill="FFFFFF"/>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43AFE" w:rsidRDefault="00D43AFE" w:rsidP="005D7607">
      <w:pPr>
        <w:spacing w:after="0" w:line="240" w:lineRule="auto"/>
        <w:jc w:val="both"/>
        <w:rPr>
          <w:rFonts w:ascii="Times New Roman" w:hAnsi="Times New Roman"/>
          <w:sz w:val="24"/>
          <w:szCs w:val="24"/>
        </w:rPr>
      </w:pPr>
      <w:r>
        <w:rPr>
          <w:rFonts w:ascii="Times New Roman" w:hAnsi="Times New Roman"/>
          <w:sz w:val="24"/>
          <w:szCs w:val="24"/>
        </w:rPr>
        <w:t xml:space="preserve">       22.1.</w:t>
      </w:r>
      <w:r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43AFE" w:rsidRPr="00883986" w:rsidRDefault="00D43AFE" w:rsidP="005D7607">
      <w:pPr>
        <w:spacing w:after="0" w:line="240" w:lineRule="auto"/>
        <w:jc w:val="both"/>
        <w:rPr>
          <w:rFonts w:ascii="Times New Roman" w:hAnsi="Times New Roman"/>
          <w:sz w:val="24"/>
          <w:szCs w:val="24"/>
        </w:rPr>
      </w:pPr>
      <w:r>
        <w:rPr>
          <w:rFonts w:ascii="Times New Roman" w:hAnsi="Times New Roman"/>
          <w:sz w:val="24"/>
          <w:szCs w:val="24"/>
        </w:rPr>
        <w:t xml:space="preserve">       22.2) </w:t>
      </w:r>
      <w:r w:rsidRPr="00883986">
        <w:rPr>
          <w:rFonts w:ascii="Times New Roman" w:hAnsi="Times New Roman"/>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43AFE" w:rsidRPr="00B3197D" w:rsidRDefault="00D43AFE"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23</w:t>
      </w:r>
      <w:r w:rsidRPr="00883986">
        <w:rPr>
          <w:rFonts w:ascii="Times New Roman" w:hAnsi="Times New Roman"/>
          <w:sz w:val="24"/>
          <w:szCs w:val="24"/>
        </w:rPr>
        <w:t>) земельного участка, необходимого</w:t>
      </w:r>
      <w:r w:rsidRPr="00B3197D">
        <w:rPr>
          <w:rFonts w:ascii="Times New Roman" w:hAnsi="Times New Roman"/>
          <w:sz w:val="24"/>
          <w:szCs w:val="24"/>
        </w:rPr>
        <w:t xml:space="preserve"> для осуществления видов деятельности в сфере охотничьего хозяйства, лицу, с которым заключено охотхозяйственное соглашение;</w:t>
      </w:r>
    </w:p>
    <w:p w:rsidR="00D43AFE" w:rsidRPr="00B3197D" w:rsidRDefault="00D43AFE"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24</w:t>
      </w:r>
      <w:r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3AFE" w:rsidRPr="00883986" w:rsidRDefault="00D43AFE"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25</w:t>
      </w:r>
      <w:r w:rsidRPr="00B3197D">
        <w:rPr>
          <w:rFonts w:ascii="Times New Roman" w:hAnsi="Times New Roman"/>
          <w:sz w:val="24"/>
          <w:szCs w:val="24"/>
        </w:rPr>
        <w:t xml:space="preserve">) </w:t>
      </w:r>
      <w:r w:rsidRPr="00883986">
        <w:rPr>
          <w:rFonts w:ascii="Times New Roman" w:hAnsi="Times New Roman"/>
          <w:sz w:val="24"/>
          <w:szCs w:val="24"/>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43AFE" w:rsidRPr="00883986" w:rsidRDefault="00D43AFE"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t xml:space="preserve">        26</w:t>
      </w:r>
      <w:r w:rsidRPr="00883986">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3AFE" w:rsidRPr="00B3197D" w:rsidRDefault="00D43AFE"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t xml:space="preserve">        27</w:t>
      </w:r>
      <w:r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3AFE" w:rsidRDefault="00D43AFE"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t xml:space="preserve">         28</w:t>
      </w:r>
      <w:r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Pr>
          <w:rFonts w:ascii="Times New Roman" w:hAnsi="Times New Roman"/>
          <w:sz w:val="24"/>
          <w:szCs w:val="24"/>
        </w:rPr>
        <w:t>вание, договора пользования рыболовным участком</w:t>
      </w:r>
      <w:r w:rsidRPr="00B3197D">
        <w:rPr>
          <w:rFonts w:ascii="Times New Roman" w:hAnsi="Times New Roman"/>
          <w:sz w:val="24"/>
          <w:szCs w:val="24"/>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43AFE" w:rsidRPr="00B3197D" w:rsidRDefault="00D43AFE" w:rsidP="00BD3ABA">
      <w:pPr>
        <w:spacing w:after="0" w:line="240" w:lineRule="auto"/>
        <w:jc w:val="both"/>
        <w:rPr>
          <w:rFonts w:ascii="Times New Roman" w:hAnsi="Times New Roman"/>
          <w:sz w:val="24"/>
          <w:szCs w:val="24"/>
        </w:rPr>
      </w:pPr>
      <w:r>
        <w:rPr>
          <w:rFonts w:ascii="Times New Roman" w:hAnsi="Times New Roman"/>
          <w:sz w:val="24"/>
          <w:szCs w:val="24"/>
        </w:rPr>
        <w:t xml:space="preserve">         28</w:t>
      </w:r>
      <w:r w:rsidRPr="00C871D7">
        <w:rPr>
          <w:rFonts w:ascii="Times New Roman" w:hAnsi="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w:t>
      </w:r>
      <w:r>
        <w:rPr>
          <w:rFonts w:ascii="Times New Roman" w:hAnsi="Times New Roman"/>
          <w:sz w:val="24"/>
          <w:szCs w:val="24"/>
        </w:rPr>
        <w:t xml:space="preserve"> </w:t>
      </w:r>
    </w:p>
    <w:p w:rsidR="00D43AFE" w:rsidRPr="00B3197D" w:rsidRDefault="00D43AFE"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29)</w:t>
      </w:r>
      <w:r w:rsidRPr="00B3197D">
        <w:rPr>
          <w:rFonts w:ascii="Times New Roman" w:hAnsi="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43AFE" w:rsidRPr="00B3197D" w:rsidRDefault="00D43AFE"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30</w:t>
      </w:r>
      <w:r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B3197D">
        <w:rPr>
          <w:rFonts w:ascii="Times New Roman" w:hAnsi="Times New Roman"/>
          <w:sz w:val="24"/>
          <w:szCs w:val="24"/>
        </w:rPr>
        <w:t>;</w:t>
      </w:r>
    </w:p>
    <w:p w:rsidR="00D43AFE" w:rsidRDefault="00D43AFE"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31</w:t>
      </w:r>
      <w:r w:rsidRPr="00B3197D">
        <w:rPr>
          <w:rFonts w:ascii="Times New Roman" w:hAnsi="Times New Roman"/>
          <w:sz w:val="24"/>
          <w:szCs w:val="24"/>
        </w:rPr>
        <w:t>)  земельного участка арендатору (за исключением арендаторов земельных уч</w:t>
      </w:r>
      <w:r>
        <w:rPr>
          <w:rFonts w:ascii="Times New Roman" w:hAnsi="Times New Roman"/>
          <w:sz w:val="24"/>
          <w:szCs w:val="24"/>
        </w:rPr>
        <w:t>астков, указанных в подпункте 30</w:t>
      </w:r>
      <w:r w:rsidRPr="00B3197D">
        <w:rPr>
          <w:rFonts w:ascii="Times New Roman" w:hAnsi="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w:t>
      </w:r>
      <w:r>
        <w:rPr>
          <w:rFonts w:ascii="Times New Roman" w:hAnsi="Times New Roman"/>
          <w:sz w:val="24"/>
          <w:szCs w:val="24"/>
        </w:rPr>
        <w:t xml:space="preserve"> ст. 39.6 Земельного кодекса РФ;</w:t>
      </w:r>
    </w:p>
    <w:p w:rsidR="00D43AFE" w:rsidRPr="00B3197D" w:rsidRDefault="00D43AFE" w:rsidP="007F3332">
      <w:pPr>
        <w:spacing w:after="0" w:line="240" w:lineRule="auto"/>
        <w:ind w:firstLine="567"/>
        <w:jc w:val="both"/>
        <w:rPr>
          <w:rFonts w:ascii="Times New Roman" w:hAnsi="Times New Roman"/>
          <w:sz w:val="24"/>
          <w:szCs w:val="24"/>
        </w:rPr>
      </w:pPr>
      <w:r>
        <w:rPr>
          <w:rFonts w:ascii="Times New Roman" w:hAnsi="Times New Roman"/>
          <w:sz w:val="24"/>
          <w:szCs w:val="24"/>
        </w:rPr>
        <w:t>31) земельного участка в соответствии с Федеральным законом от 24 июля 2008 года № 161-ФЗ «О содействии развитию жилищного строительства»;</w:t>
      </w:r>
    </w:p>
    <w:bookmarkEnd w:id="47"/>
    <w:p w:rsidR="00D43AFE" w:rsidRDefault="00D43AFE"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3.3.1.</w:t>
      </w:r>
      <w:r w:rsidRPr="00D20F10">
        <w:rPr>
          <w:rFonts w:ascii="Arial" w:hAnsi="Arial" w:cs="Arial"/>
          <w:color w:val="333333"/>
          <w:sz w:val="19"/>
          <w:szCs w:val="19"/>
          <w:shd w:val="clear" w:color="auto" w:fill="FFFFFF"/>
        </w:rPr>
        <w:t xml:space="preserve"> </w:t>
      </w:r>
      <w:r w:rsidRPr="00883986">
        <w:rPr>
          <w:rFonts w:ascii="Times New Roman" w:hAnsi="Times New Roman"/>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0" w:anchor="dst689" w:history="1">
        <w:r w:rsidRPr="00883986">
          <w:rPr>
            <w:rStyle w:val="Hyperlink"/>
            <w:rFonts w:ascii="Times New Roman" w:hAnsi="Times New Roman"/>
            <w:color w:val="auto"/>
            <w:sz w:val="24"/>
            <w:szCs w:val="24"/>
            <w:shd w:val="clear" w:color="auto" w:fill="FFFFFF"/>
          </w:rPr>
          <w:t>пунктом 13</w:t>
        </w:r>
      </w:hyperlink>
      <w:r w:rsidRPr="00883986">
        <w:rPr>
          <w:rFonts w:ascii="Times New Roman" w:hAnsi="Times New Roman"/>
          <w:sz w:val="24"/>
          <w:szCs w:val="24"/>
          <w:shd w:val="clear" w:color="auto" w:fill="FFFFFF"/>
        </w:rPr>
        <w:t>, </w:t>
      </w:r>
      <w:hyperlink r:id="rId11" w:anchor="dst690" w:history="1">
        <w:r w:rsidRPr="00883986">
          <w:rPr>
            <w:rStyle w:val="Hyperlink"/>
            <w:rFonts w:ascii="Times New Roman" w:hAnsi="Times New Roman"/>
            <w:color w:val="auto"/>
            <w:sz w:val="24"/>
            <w:szCs w:val="24"/>
            <w:shd w:val="clear" w:color="auto" w:fill="FFFFFF"/>
          </w:rPr>
          <w:t>14</w:t>
        </w:r>
      </w:hyperlink>
      <w:r w:rsidRPr="00883986">
        <w:rPr>
          <w:rFonts w:ascii="Times New Roman" w:hAnsi="Times New Roman"/>
          <w:sz w:val="24"/>
          <w:szCs w:val="24"/>
          <w:shd w:val="clear" w:color="auto" w:fill="FFFFFF"/>
        </w:rPr>
        <w:t> или </w:t>
      </w:r>
      <w:hyperlink r:id="rId12" w:anchor="dst702" w:history="1">
        <w:r w:rsidRPr="00883986">
          <w:rPr>
            <w:rStyle w:val="Hyperlink"/>
            <w:rFonts w:ascii="Times New Roman" w:hAnsi="Times New Roman"/>
            <w:color w:val="auto"/>
            <w:sz w:val="24"/>
            <w:szCs w:val="24"/>
            <w:shd w:val="clear" w:color="auto" w:fill="FFFFFF"/>
          </w:rPr>
          <w:t>20 статьи 39.12</w:t>
        </w:r>
      </w:hyperlink>
      <w:r w:rsidRPr="00883986">
        <w:rPr>
          <w:rFonts w:ascii="Times New Roman" w:hAnsi="Times New Roman"/>
          <w:sz w:val="24"/>
          <w:szCs w:val="24"/>
          <w:shd w:val="clear" w:color="auto" w:fill="FFFFFF"/>
        </w:rPr>
        <w:t xml:space="preserve"> Земельного Кодекса РФ);</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-земельный участок предоставлен гражданину на аукционе для ведения садоводства.</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3.3.2.</w:t>
      </w:r>
      <w:r w:rsidRPr="00883986">
        <w:rPr>
          <w:rFonts w:ascii="Arial" w:hAnsi="Arial" w:cs="Arial"/>
          <w:sz w:val="19"/>
          <w:szCs w:val="19"/>
          <w:shd w:val="clear" w:color="auto" w:fill="FFFFFF"/>
        </w:rPr>
        <w:t xml:space="preserve"> </w:t>
      </w:r>
      <w:r w:rsidRPr="00883986">
        <w:rPr>
          <w:rFonts w:ascii="Times New Roman" w:hAnsi="Times New Roman"/>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3" w:anchor="dst500" w:history="1">
        <w:r w:rsidRPr="00883986">
          <w:rPr>
            <w:rStyle w:val="Hyperlink"/>
            <w:rFonts w:ascii="Times New Roman" w:hAnsi="Times New Roman"/>
            <w:color w:val="auto"/>
            <w:sz w:val="24"/>
            <w:szCs w:val="24"/>
            <w:shd w:val="clear" w:color="auto" w:fill="FFFFFF"/>
          </w:rPr>
          <w:t>пункте 3</w:t>
        </w:r>
      </w:hyperlink>
      <w:r w:rsidRPr="00883986">
        <w:rPr>
          <w:rFonts w:ascii="Times New Roman" w:hAnsi="Times New Roman"/>
          <w:sz w:val="24"/>
          <w:szCs w:val="24"/>
          <w:shd w:val="clear" w:color="auto" w:fill="FFFFFF"/>
        </w:rPr>
        <w:t> настоящей статьи случаях при наличии в совокупности следующих условий:</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D43AFE" w:rsidRPr="00883986" w:rsidRDefault="00D43AFE" w:rsidP="005D7607">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883986">
        <w:rPr>
          <w:rFonts w:ascii="Times New Roman" w:hAnsi="Times New Roman"/>
          <w:sz w:val="24"/>
          <w:szCs w:val="24"/>
          <w:shd w:val="clear" w:color="auto" w:fill="FFFFFF"/>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4" w:anchor="dst100422" w:history="1">
        <w:r w:rsidRPr="00883986">
          <w:rPr>
            <w:rStyle w:val="Hyperlink"/>
            <w:rFonts w:ascii="Times New Roman" w:hAnsi="Times New Roman"/>
            <w:color w:val="auto"/>
            <w:sz w:val="24"/>
            <w:szCs w:val="24"/>
            <w:shd w:val="clear" w:color="auto" w:fill="FFFFFF"/>
          </w:rPr>
          <w:t>пунктами 1</w:t>
        </w:r>
      </w:hyperlink>
      <w:r w:rsidRPr="00883986">
        <w:rPr>
          <w:rFonts w:ascii="Times New Roman" w:hAnsi="Times New Roman"/>
          <w:sz w:val="24"/>
          <w:szCs w:val="24"/>
          <w:shd w:val="clear" w:color="auto" w:fill="FFFFFF"/>
        </w:rPr>
        <w:t> и </w:t>
      </w:r>
      <w:hyperlink r:id="rId15" w:anchor="dst278" w:history="1">
        <w:r w:rsidRPr="00883986">
          <w:rPr>
            <w:rStyle w:val="Hyperlink"/>
            <w:rFonts w:ascii="Times New Roman" w:hAnsi="Times New Roman"/>
            <w:color w:val="auto"/>
            <w:sz w:val="24"/>
            <w:szCs w:val="24"/>
            <w:shd w:val="clear" w:color="auto" w:fill="FFFFFF"/>
          </w:rPr>
          <w:t>2 статьи 46</w:t>
        </w:r>
      </w:hyperlink>
      <w:r w:rsidRPr="00883986">
        <w:rPr>
          <w:rFonts w:ascii="Times New Roman" w:hAnsi="Times New Roman"/>
          <w:sz w:val="24"/>
          <w:szCs w:val="24"/>
          <w:shd w:val="clear" w:color="auto" w:fill="FFFFFF"/>
        </w:rPr>
        <w:t> Земельного Кодекса РФ;</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Pr>
          <w:rFonts w:ascii="Times New Roman" w:hAnsi="Times New Roman"/>
          <w:sz w:val="24"/>
          <w:szCs w:val="24"/>
        </w:rPr>
        <w:t xml:space="preserve"> Администрации</w:t>
      </w:r>
      <w:r w:rsidRPr="00B3197D">
        <w:rPr>
          <w:rFonts w:ascii="Times New Roman" w:hAnsi="Times New Roman"/>
          <w:sz w:val="24"/>
          <w:szCs w:val="24"/>
        </w:rPr>
        <w:t xml:space="preserve">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с заявлением о предварительном согласовании предоставления земельного участка.</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3.4.3. При наличии оснований, предусмотренных  разделом 3 настоящего Порядка, в случае, если земельный участок не поставлен на государственный кадастровый учёт,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тридцати дней </w:t>
      </w:r>
      <w:r>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3.4.4. При наличии оснований, предусмотренных разделом  3 настоящего Порядка, в случае, если границы земельного участка не установлены,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участка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D43AFE" w:rsidRPr="00B3197D" w:rsidRDefault="00D43AFE"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D43AFE"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D43AFE" w:rsidRPr="00B3197D" w:rsidRDefault="00D43AFE" w:rsidP="005D7607">
      <w:pPr>
        <w:spacing w:after="0" w:line="240" w:lineRule="auto"/>
        <w:ind w:firstLine="567"/>
        <w:jc w:val="both"/>
        <w:rPr>
          <w:rFonts w:ascii="Times New Roman" w:hAnsi="Times New Roman"/>
          <w:sz w:val="24"/>
          <w:szCs w:val="24"/>
        </w:rPr>
      </w:pPr>
    </w:p>
    <w:p w:rsidR="00D43AFE" w:rsidRPr="005C5A77" w:rsidRDefault="00D43AFE" w:rsidP="005D7607">
      <w:pPr>
        <w:spacing w:after="0" w:line="240" w:lineRule="auto"/>
        <w:ind w:firstLine="567"/>
        <w:jc w:val="center"/>
        <w:rPr>
          <w:rFonts w:ascii="Times New Roman" w:hAnsi="Times New Roman"/>
          <w:b/>
          <w:sz w:val="24"/>
          <w:szCs w:val="24"/>
        </w:rPr>
      </w:pPr>
      <w:r w:rsidRPr="005C5A77">
        <w:rPr>
          <w:rFonts w:ascii="Times New Roman" w:hAnsi="Times New Roman"/>
          <w:b/>
          <w:sz w:val="24"/>
          <w:szCs w:val="24"/>
        </w:rPr>
        <w:t>Раздел 4. Предоставление земельных участков в собственность бесплатно</w:t>
      </w:r>
    </w:p>
    <w:p w:rsidR="00D43AFE" w:rsidRPr="00B3197D" w:rsidRDefault="00D43AFE" w:rsidP="005D7607">
      <w:pPr>
        <w:spacing w:after="0" w:line="240" w:lineRule="auto"/>
        <w:ind w:firstLine="567"/>
        <w:jc w:val="center"/>
        <w:rPr>
          <w:rFonts w:ascii="Times New Roman" w:hAnsi="Times New Roman"/>
          <w:sz w:val="24"/>
          <w:szCs w:val="24"/>
        </w:rPr>
      </w:pPr>
    </w:p>
    <w:p w:rsidR="00D43AFE" w:rsidRPr="00B3197D" w:rsidRDefault="00D43AFE"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 xml:space="preserve">4.1. Предоставление земельного участка  гражданину или юридическому лицу в собственность бесплатно на основании решения 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осуществляется в случае предоставления:</w:t>
      </w:r>
    </w:p>
    <w:p w:rsidR="00D43AFE" w:rsidRPr="00B3197D" w:rsidRDefault="00D43AF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43AFE" w:rsidRPr="00B3197D" w:rsidRDefault="00D43AFE"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2</w:t>
      </w:r>
      <w:r w:rsidRPr="00B3197D">
        <w:rPr>
          <w:rFonts w:ascii="Times New Roman" w:hAnsi="Times New Roman"/>
          <w:sz w:val="24"/>
          <w:szCs w:val="24"/>
        </w:rPr>
        <w:t>) земельного участка, образованного в</w:t>
      </w:r>
      <w:r>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B3197D">
        <w:rPr>
          <w:rFonts w:ascii="Times New Roman" w:hAnsi="Times New Roman"/>
          <w:sz w:val="24"/>
          <w:szCs w:val="24"/>
        </w:rPr>
        <w:t>;</w:t>
      </w:r>
    </w:p>
    <w:p w:rsidR="00D43AFE" w:rsidRPr="00B3197D" w:rsidRDefault="00D43AFE"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43AFE" w:rsidRPr="00B3197D" w:rsidRDefault="00D43AFE"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t xml:space="preserve">         4</w:t>
      </w:r>
      <w:r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D43AFE" w:rsidRPr="00B3197D" w:rsidRDefault="00D43AFE"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Pr>
          <w:rFonts w:ascii="Times New Roman" w:hAnsi="Times New Roman"/>
          <w:sz w:val="24"/>
          <w:szCs w:val="24"/>
        </w:rPr>
        <w:t>,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Pr="00B3197D">
        <w:rPr>
          <w:rFonts w:ascii="Times New Roman" w:hAnsi="Times New Roman"/>
          <w:sz w:val="24"/>
          <w:szCs w:val="24"/>
        </w:rPr>
        <w:t xml:space="preserve">; </w:t>
      </w:r>
    </w:p>
    <w:p w:rsidR="00D43AFE" w:rsidRPr="00B3197D" w:rsidRDefault="00D43AFE"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6</w:t>
      </w:r>
      <w:r w:rsidRPr="00B3197D">
        <w:rPr>
          <w:rFonts w:ascii="Times New Roman" w:hAnsi="Times New Roman"/>
          <w:sz w:val="24"/>
          <w:szCs w:val="24"/>
        </w:rPr>
        <w:t>) земельного участка</w:t>
      </w:r>
      <w:r>
        <w:rPr>
          <w:rFonts w:ascii="Times New Roman" w:hAnsi="Times New Roman"/>
          <w:sz w:val="24"/>
          <w:szCs w:val="24"/>
        </w:rPr>
        <w:t xml:space="preserve"> иным не указанным в подпункте 5</w:t>
      </w:r>
      <w:r w:rsidRPr="00B3197D">
        <w:rPr>
          <w:rFonts w:ascii="Times New Roman" w:hAnsi="Times New Roman"/>
          <w:sz w:val="24"/>
          <w:szCs w:val="24"/>
        </w:rPr>
        <w:t>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D43AFE" w:rsidRDefault="00D43AF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D43AFE" w:rsidRPr="00B3197D" w:rsidRDefault="00D43AFE"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w:t>
      </w:r>
      <w:r>
        <w:rPr>
          <w:rFonts w:ascii="Times New Roman" w:hAnsi="Times New Roman"/>
          <w:sz w:val="24"/>
          <w:szCs w:val="24"/>
        </w:rPr>
        <w:t>х, предусмотренных подпунктами 5 и 6</w:t>
      </w:r>
      <w:r w:rsidRPr="00B3197D">
        <w:rPr>
          <w:rFonts w:ascii="Times New Roman" w:hAnsi="Times New Roman"/>
          <w:sz w:val="24"/>
          <w:szCs w:val="24"/>
        </w:rPr>
        <w:t xml:space="preserve">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D43AFE" w:rsidRPr="00B3197D" w:rsidRDefault="00D43AFE"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случаях, предусмотренных </w:t>
      </w:r>
      <w:r>
        <w:rPr>
          <w:rFonts w:ascii="Times New Roman" w:hAnsi="Times New Roman"/>
          <w:sz w:val="24"/>
          <w:szCs w:val="24"/>
        </w:rPr>
        <w:t>подпунктом 7</w:t>
      </w:r>
      <w:r w:rsidRPr="00B3197D">
        <w:rPr>
          <w:rFonts w:ascii="Times New Roman" w:hAnsi="Times New Roman"/>
          <w:sz w:val="24"/>
          <w:szCs w:val="24"/>
        </w:rPr>
        <w:t xml:space="preserve"> пункта  4.1 </w:t>
      </w:r>
      <w:r w:rsidRPr="00B3197D">
        <w:rPr>
          <w:rFonts w:ascii="Times New Roman" w:hAnsi="Times New Roman"/>
          <w:color w:val="000000"/>
          <w:sz w:val="24"/>
          <w:szCs w:val="24"/>
        </w:rPr>
        <w:t>настоящего Порядка осуществляется в порядке очерёдности, в соответствии с законодательством РФ и Ростовской области.</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Pr>
          <w:rFonts w:ascii="Times New Roman" w:hAnsi="Times New Roman"/>
          <w:sz w:val="24"/>
          <w:szCs w:val="24"/>
        </w:rPr>
        <w:t xml:space="preserve">Администрации </w:t>
      </w:r>
      <w:r w:rsidRPr="00B3197D">
        <w:rPr>
          <w:rFonts w:ascii="Times New Roman" w:hAnsi="Times New Roman"/>
          <w:sz w:val="24"/>
          <w:szCs w:val="24"/>
        </w:rPr>
        <w:t xml:space="preserve">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заявления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D43AFE" w:rsidRPr="00B3197D" w:rsidRDefault="00D43AFE" w:rsidP="005D7607">
      <w:pPr>
        <w:spacing w:after="0" w:line="240" w:lineRule="auto"/>
        <w:ind w:firstLine="567"/>
        <w:jc w:val="both"/>
        <w:rPr>
          <w:rFonts w:ascii="Times New Roman" w:hAnsi="Times New Roman"/>
          <w:sz w:val="24"/>
          <w:szCs w:val="24"/>
        </w:rPr>
      </w:pPr>
      <w:r>
        <w:rPr>
          <w:rFonts w:ascii="Times New Roman" w:hAnsi="Times New Roman"/>
          <w:sz w:val="24"/>
          <w:szCs w:val="24"/>
        </w:rPr>
        <w:t xml:space="preserve">4.6.  В случае, </w:t>
      </w:r>
      <w:r w:rsidRPr="00B3197D">
        <w:rPr>
          <w:rFonts w:ascii="Times New Roman" w:hAnsi="Times New Roman"/>
          <w:sz w:val="24"/>
          <w:szCs w:val="24"/>
        </w:rPr>
        <w:t xml:space="preserve">если земельный участок не поставлен на государственный кадастровый учёт,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D43AFE" w:rsidRPr="00B3197D" w:rsidRDefault="00D43AFE"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r w:rsidRPr="00B3197D">
        <w:rPr>
          <w:rFonts w:ascii="Times New Roman" w:hAnsi="Times New Roman"/>
          <w:sz w:val="24"/>
          <w:szCs w:val="24"/>
        </w:rPr>
        <w:t xml:space="preserve"> если границы земельного участка не уточнены,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D43AFE"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4.9. После получения заявления о предоставлении земельного участка и кадастрового паспорта земельного участка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D43AFE" w:rsidRPr="00B3197D" w:rsidRDefault="00D43AFE" w:rsidP="005D7607">
      <w:pPr>
        <w:spacing w:after="0" w:line="240" w:lineRule="auto"/>
        <w:ind w:firstLine="567"/>
        <w:jc w:val="both"/>
        <w:rPr>
          <w:rFonts w:ascii="Times New Roman" w:hAnsi="Times New Roman"/>
          <w:sz w:val="24"/>
          <w:szCs w:val="24"/>
        </w:rPr>
      </w:pPr>
    </w:p>
    <w:p w:rsidR="00D43AFE" w:rsidRPr="005C5A77" w:rsidRDefault="00D43AFE" w:rsidP="005D7607">
      <w:pPr>
        <w:spacing w:after="0" w:line="240" w:lineRule="auto"/>
        <w:ind w:firstLine="567"/>
        <w:jc w:val="center"/>
        <w:rPr>
          <w:rFonts w:ascii="Times New Roman" w:hAnsi="Times New Roman"/>
          <w:b/>
          <w:color w:val="000000"/>
          <w:sz w:val="24"/>
          <w:szCs w:val="24"/>
        </w:rPr>
      </w:pPr>
      <w:r w:rsidRPr="005C5A77">
        <w:rPr>
          <w:rFonts w:ascii="Times New Roman" w:hAnsi="Times New Roman"/>
          <w:b/>
          <w:sz w:val="24"/>
          <w:szCs w:val="24"/>
        </w:rPr>
        <w:t xml:space="preserve">Раздел 5. Порядок предоставления земельных участков </w:t>
      </w:r>
      <w:r w:rsidRPr="005C5A77">
        <w:rPr>
          <w:rFonts w:ascii="Times New Roman" w:hAnsi="Times New Roman"/>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43AFE" w:rsidRPr="00B3197D" w:rsidRDefault="00D43AFE" w:rsidP="005D7607">
      <w:pPr>
        <w:spacing w:after="0" w:line="240" w:lineRule="auto"/>
        <w:ind w:firstLine="567"/>
        <w:jc w:val="center"/>
        <w:rPr>
          <w:rFonts w:ascii="Times New Roman" w:hAnsi="Times New Roman"/>
          <w:sz w:val="24"/>
          <w:szCs w:val="24"/>
        </w:rPr>
      </w:pPr>
    </w:p>
    <w:p w:rsidR="00D43AFE" w:rsidRPr="00B3197D" w:rsidRDefault="00D43AFE"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t xml:space="preserve">5.1. В случае поступления на  имя Главы </w:t>
      </w:r>
      <w:r>
        <w:rPr>
          <w:rFonts w:ascii="Times New Roman" w:hAnsi="Times New Roman"/>
          <w:sz w:val="24"/>
          <w:szCs w:val="24"/>
        </w:rPr>
        <w:t>Администрации Рыбасовского</w:t>
      </w:r>
      <w:r w:rsidRPr="00B3197D">
        <w:rPr>
          <w:rFonts w:ascii="Times New Roman" w:hAnsi="Times New Roman"/>
          <w:sz w:val="24"/>
          <w:szCs w:val="24"/>
        </w:rPr>
        <w:t xml:space="preserve"> 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Pr>
          <w:rFonts w:ascii="Times New Roman" w:hAnsi="Times New Roman"/>
          <w:sz w:val="24"/>
          <w:szCs w:val="24"/>
        </w:rPr>
        <w:t xml:space="preserve"> </w:t>
      </w:r>
      <w:r w:rsidRPr="00B3197D">
        <w:rPr>
          <w:rFonts w:ascii="Times New Roman" w:hAnsi="Times New Roman"/>
          <w:sz w:val="24"/>
          <w:szCs w:val="24"/>
        </w:rPr>
        <w:t xml:space="preserve">его деятельности 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D43AFE" w:rsidRPr="00B3197D" w:rsidRDefault="00D43AFE"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D43AFE" w:rsidRPr="00B3197D" w:rsidRDefault="00D43AFE"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D43AFE" w:rsidRPr="00B3197D" w:rsidRDefault="00D43AFE" w:rsidP="005D7607">
      <w:pPr>
        <w:spacing w:after="0" w:line="240" w:lineRule="auto"/>
        <w:ind w:firstLine="708"/>
        <w:jc w:val="both"/>
        <w:rPr>
          <w:rFonts w:ascii="Times New Roman" w:hAnsi="Times New Roman"/>
          <w:sz w:val="24"/>
          <w:szCs w:val="24"/>
        </w:rPr>
      </w:pPr>
      <w:bookmarkStart w:id="61" w:name="sub_391822"/>
      <w:bookmarkEnd w:id="60"/>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43AFE" w:rsidRPr="00B3197D" w:rsidRDefault="00D43AFE"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D43AFE" w:rsidRPr="00B3197D" w:rsidRDefault="00D43AFE"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D43AFE" w:rsidRPr="00B3197D" w:rsidRDefault="00D43AFE"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D43AFE" w:rsidRPr="00B3197D" w:rsidRDefault="00D43AFE"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43AFE" w:rsidRPr="00B3197D" w:rsidRDefault="00D43AFE"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43AFE" w:rsidRPr="00B3197D" w:rsidRDefault="00D43AFE"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43AFE" w:rsidRPr="00B3197D" w:rsidRDefault="00D43AFE"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43AFE" w:rsidRDefault="00D43AFE"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D43AFE" w:rsidRPr="00B3197D" w:rsidRDefault="00D43AFE"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43AFE" w:rsidRPr="00B3197D" w:rsidRDefault="00D43AFE"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t xml:space="preserve">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совершает одно из действий:</w:t>
      </w:r>
    </w:p>
    <w:p w:rsidR="00D43AFE" w:rsidRPr="00B3197D" w:rsidRDefault="00D43AFE"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43AFE" w:rsidRPr="00B3197D" w:rsidRDefault="00D43AFE"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43AFE" w:rsidRDefault="00D43AFE"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D43AFE" w:rsidRPr="00B3197D" w:rsidRDefault="00D43AFE"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D43AFE" w:rsidRPr="00B3197D" w:rsidRDefault="00D43AFE"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3AFE" w:rsidRDefault="00D43AFE"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D43AFE" w:rsidRPr="00B3197D" w:rsidRDefault="00D43AFE" w:rsidP="005D7607">
      <w:pPr>
        <w:spacing w:after="0" w:line="240" w:lineRule="auto"/>
        <w:ind w:firstLine="567"/>
        <w:jc w:val="both"/>
        <w:rPr>
          <w:rFonts w:ascii="Times New Roman" w:hAnsi="Times New Roman"/>
          <w:sz w:val="24"/>
          <w:szCs w:val="24"/>
        </w:rPr>
      </w:pPr>
    </w:p>
    <w:p w:rsidR="00D43AFE" w:rsidRPr="005C5A77" w:rsidRDefault="00D43AFE" w:rsidP="005D7607">
      <w:pPr>
        <w:spacing w:after="0" w:line="240" w:lineRule="auto"/>
        <w:ind w:firstLine="567"/>
        <w:jc w:val="center"/>
        <w:rPr>
          <w:rFonts w:ascii="Times New Roman" w:hAnsi="Times New Roman"/>
          <w:b/>
          <w:sz w:val="24"/>
          <w:szCs w:val="24"/>
        </w:rPr>
      </w:pPr>
      <w:r w:rsidRPr="005C5A77">
        <w:rPr>
          <w:rFonts w:ascii="Times New Roman" w:hAnsi="Times New Roman"/>
          <w:b/>
          <w:sz w:val="24"/>
          <w:szCs w:val="24"/>
        </w:rPr>
        <w:t>Раздел 6. Порядок предоставления земельных участков, на которых расположены здания, сооружения.</w:t>
      </w:r>
    </w:p>
    <w:p w:rsidR="00D43AFE" w:rsidRPr="00B3197D" w:rsidRDefault="00D43AFE" w:rsidP="005D7607">
      <w:pPr>
        <w:spacing w:after="0" w:line="240" w:lineRule="auto"/>
        <w:ind w:firstLine="567"/>
        <w:jc w:val="center"/>
        <w:rPr>
          <w:rFonts w:ascii="Times New Roman" w:hAnsi="Times New Roman"/>
          <w:sz w:val="24"/>
          <w:szCs w:val="24"/>
        </w:rPr>
      </w:pP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3AFE" w:rsidRPr="00B3197D" w:rsidRDefault="00D43AFE"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3AFE" w:rsidRPr="00B3197D" w:rsidRDefault="00D43AFE"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3AFE" w:rsidRPr="00B3197D" w:rsidRDefault="00D43AFE"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3AFE" w:rsidRPr="00B3197D" w:rsidRDefault="00D43AFE"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 xml:space="preserve">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p>
    <w:p w:rsidR="00D43AFE" w:rsidRPr="00B3197D" w:rsidRDefault="00D43AFE"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 в них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43AFE" w:rsidRPr="00B3197D" w:rsidRDefault="00D43AFE"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 xml:space="preserve">6.7. В течение трех месяцев со дня представления в Администрацию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D43AFE" w:rsidRPr="00B3197D" w:rsidRDefault="00D43AFE"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 xml:space="preserve">6.8.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43AFE" w:rsidRPr="00B3197D" w:rsidRDefault="00D43AFE"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D43AFE" w:rsidRPr="00B3197D" w:rsidRDefault="00D43AFE"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43AFE" w:rsidRPr="00B3197D" w:rsidRDefault="00D43AFE"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7"/>
    </w:p>
    <w:p w:rsidR="00D43AFE"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88"/>
    <w:p w:rsidR="00D43AFE" w:rsidRDefault="00D43AFE" w:rsidP="005D7607">
      <w:pPr>
        <w:spacing w:after="0" w:line="240" w:lineRule="auto"/>
        <w:ind w:firstLine="567"/>
        <w:jc w:val="center"/>
        <w:rPr>
          <w:rFonts w:ascii="Times New Roman" w:hAnsi="Times New Roman"/>
          <w:sz w:val="24"/>
          <w:szCs w:val="24"/>
        </w:rPr>
      </w:pPr>
    </w:p>
    <w:p w:rsidR="00D43AFE" w:rsidRPr="005C5A77" w:rsidRDefault="00D43AFE" w:rsidP="005D7607">
      <w:pPr>
        <w:spacing w:after="0" w:line="240" w:lineRule="auto"/>
        <w:ind w:firstLine="567"/>
        <w:jc w:val="center"/>
        <w:rPr>
          <w:rFonts w:ascii="Times New Roman" w:hAnsi="Times New Roman"/>
          <w:b/>
          <w:sz w:val="24"/>
          <w:szCs w:val="24"/>
        </w:rPr>
      </w:pPr>
      <w:r w:rsidRPr="005C5A77">
        <w:rPr>
          <w:rFonts w:ascii="Times New Roman" w:hAnsi="Times New Roman"/>
          <w:b/>
          <w:sz w:val="24"/>
          <w:szCs w:val="24"/>
        </w:rPr>
        <w:t>Раздел 7. Обмен земельными участками</w:t>
      </w:r>
    </w:p>
    <w:p w:rsidR="00D43AFE" w:rsidRPr="00B3197D" w:rsidRDefault="00D43AFE" w:rsidP="005D7607">
      <w:pPr>
        <w:spacing w:after="0" w:line="240" w:lineRule="auto"/>
        <w:ind w:firstLine="567"/>
        <w:jc w:val="center"/>
        <w:rPr>
          <w:rFonts w:ascii="Times New Roman" w:hAnsi="Times New Roman"/>
          <w:sz w:val="24"/>
          <w:szCs w:val="24"/>
        </w:rPr>
      </w:pP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муниципального образования «Гигантовское сельское поселение», на земельный участок, находящийся в частной собственности, производится при обмене:</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D43AFE" w:rsidRPr="00941776" w:rsidRDefault="00D43AFE"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43AFE" w:rsidRDefault="00D43AFE"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D43AFE" w:rsidRPr="00B3197D" w:rsidRDefault="00D43AFE"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D43AFE" w:rsidRPr="00B3197D" w:rsidRDefault="00D43AFE"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D43AFE" w:rsidRDefault="00D43AFE" w:rsidP="005D7607">
      <w:pPr>
        <w:spacing w:after="0" w:line="240" w:lineRule="auto"/>
        <w:ind w:firstLine="567"/>
        <w:jc w:val="both"/>
        <w:rPr>
          <w:rFonts w:ascii="Times New Roman" w:hAnsi="Times New Roman"/>
          <w:b/>
          <w:sz w:val="24"/>
          <w:szCs w:val="24"/>
        </w:rPr>
      </w:pPr>
      <w:r w:rsidRPr="00B3197D">
        <w:rPr>
          <w:rFonts w:ascii="Times New Roman" w:hAnsi="Times New Roman"/>
          <w:sz w:val="24"/>
          <w:szCs w:val="24"/>
        </w:rPr>
        <w:t xml:space="preserve">                                     </w:t>
      </w:r>
      <w:r w:rsidRPr="005C5A77">
        <w:rPr>
          <w:rFonts w:ascii="Times New Roman" w:hAnsi="Times New Roman"/>
          <w:b/>
          <w:sz w:val="24"/>
          <w:szCs w:val="24"/>
        </w:rPr>
        <w:t>Раздел 8. Установление сервитута</w:t>
      </w:r>
    </w:p>
    <w:p w:rsidR="00D43AFE" w:rsidRPr="005C5A77" w:rsidRDefault="00D43AFE" w:rsidP="005D7607">
      <w:pPr>
        <w:spacing w:after="0" w:line="240" w:lineRule="auto"/>
        <w:ind w:firstLine="567"/>
        <w:jc w:val="both"/>
        <w:rPr>
          <w:rFonts w:ascii="Times New Roman" w:hAnsi="Times New Roman"/>
          <w:b/>
          <w:sz w:val="24"/>
          <w:szCs w:val="24"/>
        </w:rPr>
      </w:pP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D43AFE" w:rsidRPr="00941776" w:rsidRDefault="00D43AFE"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ведение работ, связанных с пользованием недрами.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8.2.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Главы </w:t>
      </w:r>
      <w:r>
        <w:rPr>
          <w:rFonts w:ascii="Times New Roman" w:hAnsi="Times New Roman"/>
          <w:sz w:val="24"/>
          <w:szCs w:val="24"/>
        </w:rPr>
        <w:t>Администрации Рыбасовского</w:t>
      </w:r>
      <w:r w:rsidRPr="00B3197D">
        <w:rPr>
          <w:rFonts w:ascii="Times New Roman" w:hAnsi="Times New Roman"/>
          <w:sz w:val="24"/>
          <w:szCs w:val="24"/>
        </w:rPr>
        <w:t xml:space="preserve"> сельского поселения заявление об установлении сервитута.</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8.3.2.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Pr>
          <w:rFonts w:ascii="Times New Roman" w:hAnsi="Times New Roman"/>
          <w:color w:val="000000"/>
          <w:sz w:val="24"/>
          <w:szCs w:val="24"/>
        </w:rPr>
        <w:t xml:space="preserve">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D43AFE" w:rsidRPr="004F2490" w:rsidRDefault="00D43AFE"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D43AFE" w:rsidRDefault="00D43AFE"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8.3.4.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D43AFE" w:rsidRDefault="00D43AFE" w:rsidP="005D7607">
      <w:pPr>
        <w:spacing w:after="0" w:line="240" w:lineRule="auto"/>
        <w:ind w:firstLine="547"/>
        <w:jc w:val="center"/>
        <w:rPr>
          <w:rFonts w:ascii="Times New Roman" w:hAnsi="Times New Roman"/>
          <w:sz w:val="24"/>
          <w:szCs w:val="24"/>
        </w:rPr>
      </w:pPr>
    </w:p>
    <w:p w:rsidR="00D43AFE" w:rsidRPr="005C5A77" w:rsidRDefault="00D43AFE" w:rsidP="005D7607">
      <w:pPr>
        <w:spacing w:after="0" w:line="240" w:lineRule="auto"/>
        <w:ind w:firstLine="547"/>
        <w:jc w:val="center"/>
        <w:rPr>
          <w:rFonts w:ascii="Times New Roman" w:hAnsi="Times New Roman"/>
          <w:b/>
          <w:color w:val="000000"/>
          <w:sz w:val="24"/>
          <w:szCs w:val="24"/>
        </w:rPr>
      </w:pPr>
      <w:r w:rsidRPr="005C5A77">
        <w:rPr>
          <w:rFonts w:ascii="Times New Roman" w:hAnsi="Times New Roman"/>
          <w:b/>
          <w:sz w:val="24"/>
          <w:szCs w:val="24"/>
        </w:rPr>
        <w:t xml:space="preserve">Раздел  9. </w:t>
      </w:r>
      <w:r w:rsidRPr="005C5A77">
        <w:rPr>
          <w:rFonts w:ascii="Times New Roman" w:hAnsi="Times New Roman"/>
          <w:b/>
          <w:color w:val="000000"/>
          <w:sz w:val="24"/>
          <w:szCs w:val="24"/>
        </w:rPr>
        <w:t xml:space="preserve">Перераспределение земель и (или) земельных участков </w:t>
      </w:r>
    </w:p>
    <w:p w:rsidR="00D43AFE" w:rsidRPr="005C5A77" w:rsidRDefault="00D43AFE" w:rsidP="005D7607">
      <w:pPr>
        <w:spacing w:after="0" w:line="240" w:lineRule="auto"/>
        <w:ind w:firstLine="547"/>
        <w:jc w:val="center"/>
        <w:rPr>
          <w:rFonts w:ascii="Times New Roman" w:hAnsi="Times New Roman"/>
          <w:b/>
          <w:color w:val="000000"/>
          <w:sz w:val="24"/>
          <w:szCs w:val="24"/>
        </w:rPr>
      </w:pP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Pr>
          <w:rFonts w:ascii="Times New Roman" w:hAnsi="Times New Roman"/>
          <w:color w:val="000000"/>
          <w:sz w:val="24"/>
          <w:szCs w:val="24"/>
        </w:rPr>
        <w:t xml:space="preserve">которые находятся в муниципальной собственности и </w:t>
      </w:r>
      <w:r w:rsidRPr="00B3197D">
        <w:rPr>
          <w:rFonts w:ascii="Times New Roman" w:hAnsi="Times New Roman"/>
          <w:color w:val="000000"/>
          <w:sz w:val="24"/>
          <w:szCs w:val="24"/>
        </w:rPr>
        <w:t>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D43AFE"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D43AFE" w:rsidRPr="000A298A" w:rsidRDefault="00D43AFE" w:rsidP="000A298A">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43AFE" w:rsidRPr="00910AC7" w:rsidRDefault="00D43AFE"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D43AFE" w:rsidRPr="00B3197D" w:rsidRDefault="00D43AFE"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2430">
        <w:rPr>
          <w:rFonts w:ascii="Times New Roman" w:hAnsi="Times New Roman"/>
          <w:sz w:val="24"/>
          <w:szCs w:val="24"/>
        </w:rPr>
        <w:t>9.3. Порядок перераспределения земель и (или) земельных участков.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D43AFE"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D43AFE" w:rsidRPr="00C871D7" w:rsidRDefault="00D43AFE"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 xml:space="preserve">В случае, указанном в подпункте 4 п. 9.1.настоящего Порядка,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D43AFE" w:rsidRPr="00C871D7" w:rsidRDefault="00D43AFE"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D43AFE" w:rsidRPr="00C871D7" w:rsidRDefault="00D43AFE"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43AFE" w:rsidRPr="00C871D7" w:rsidRDefault="00D43AFE"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43AFE" w:rsidRPr="00C871D7" w:rsidRDefault="00D43AFE"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D43AFE" w:rsidRPr="00C871D7" w:rsidRDefault="00D43AFE"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D43AFE" w:rsidRPr="00C871D7" w:rsidRDefault="00D43AFE"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случае, предусмотренном подп.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заявление  о перераспределении земельных участков подано в случаях, не предусмотренных подп. 4 п. 9.1. настоящего Порядка;</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 3 ст. 39.36 Земельного Кодекса РФ;</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 19 ст.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в этом предоставлении;</w:t>
      </w:r>
    </w:p>
    <w:p w:rsidR="00D43AFE" w:rsidRPr="00C871D7" w:rsidRDefault="00D43AFE"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муниципальной собственности  и предоставлен гражданам, юридическим лицам, органам местного самоуправления, будет превышать установленные предельные максимальные размеры земельных участков.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Pr>
          <w:rFonts w:ascii="Times New Roman" w:hAnsi="Times New Roman"/>
          <w:color w:val="000000"/>
          <w:sz w:val="24"/>
          <w:szCs w:val="24"/>
        </w:rPr>
        <w:t xml:space="preserve">Администрации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43AFE" w:rsidRDefault="00D43AFE"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D43AFE" w:rsidRPr="00B3197D" w:rsidRDefault="00D43AFE"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 xml:space="preserve">9.4.4.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D43AFE" w:rsidRDefault="00D43AFE"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D43AFE" w:rsidRPr="00B3197D" w:rsidRDefault="00D43AFE" w:rsidP="005D7607">
      <w:pPr>
        <w:autoSpaceDE w:val="0"/>
        <w:autoSpaceDN w:val="0"/>
        <w:adjustRightInd w:val="0"/>
        <w:spacing w:after="0" w:line="240" w:lineRule="auto"/>
        <w:ind w:firstLine="540"/>
        <w:jc w:val="both"/>
        <w:rPr>
          <w:rFonts w:ascii="Times New Roman" w:hAnsi="Times New Roman"/>
          <w:sz w:val="24"/>
          <w:szCs w:val="24"/>
        </w:rPr>
      </w:pPr>
    </w:p>
    <w:p w:rsidR="00D43AFE" w:rsidRPr="00716DCD" w:rsidRDefault="00D43AFE" w:rsidP="005D7607">
      <w:pPr>
        <w:spacing w:after="0" w:line="240" w:lineRule="auto"/>
        <w:rPr>
          <w:rFonts w:ascii="Times New Roman" w:hAnsi="Times New Roman"/>
          <w:b/>
          <w:color w:val="000000"/>
          <w:sz w:val="24"/>
          <w:szCs w:val="24"/>
        </w:rPr>
      </w:pPr>
      <w:r w:rsidRPr="00716DCD">
        <w:rPr>
          <w:rFonts w:ascii="Times New Roman" w:hAnsi="Times New Roman"/>
          <w:b/>
          <w:sz w:val="24"/>
          <w:szCs w:val="24"/>
        </w:rPr>
        <w:t xml:space="preserve">         Раздел 10.  </w:t>
      </w:r>
      <w:r w:rsidRPr="00716DCD">
        <w:rPr>
          <w:rFonts w:ascii="Times New Roman" w:hAnsi="Times New Roman"/>
          <w:b/>
          <w:color w:val="000000"/>
          <w:sz w:val="24"/>
          <w:szCs w:val="24"/>
        </w:rPr>
        <w:t>Выдача разрешения на использование земель или земельного участка</w:t>
      </w:r>
    </w:p>
    <w:p w:rsidR="00D43AFE" w:rsidRPr="00B3197D" w:rsidRDefault="00D43AFE" w:rsidP="005D7607">
      <w:pPr>
        <w:spacing w:after="0" w:line="240" w:lineRule="auto"/>
        <w:rPr>
          <w:rFonts w:ascii="Times New Roman" w:hAnsi="Times New Roman"/>
          <w:color w:val="000000"/>
          <w:sz w:val="24"/>
          <w:szCs w:val="24"/>
        </w:rPr>
      </w:pP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D43AFE" w:rsidRPr="00B3197D" w:rsidRDefault="00D43AFE"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строительство</w:t>
      </w:r>
      <w:r w:rsidRPr="00B3197D">
        <w:rPr>
          <w:rFonts w:ascii="Times New Roman" w:hAnsi="Times New Roman"/>
          <w:color w:val="000000"/>
          <w:sz w:val="24"/>
          <w:szCs w:val="24"/>
        </w:rPr>
        <w:t xml:space="preserve">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D43AFE" w:rsidRPr="00B3197D" w:rsidRDefault="00D43AFE"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д) </w:t>
      </w:r>
      <w:r w:rsidRPr="00B3197D">
        <w:rPr>
          <w:rFonts w:ascii="Times New Roman" w:hAnsi="Times New Roman"/>
          <w:sz w:val="24"/>
          <w:szCs w:val="24"/>
        </w:rPr>
        <w:t>осуществление деятельности в целях сохранения и развития традиционных образа жизни,</w:t>
      </w:r>
      <w:r>
        <w:rPr>
          <w:rFonts w:ascii="Times New Roman" w:hAnsi="Times New Roman"/>
          <w:sz w:val="24"/>
          <w:szCs w:val="24"/>
        </w:rPr>
        <w:t xml:space="preserve">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r w:rsidRPr="00B3197D">
        <w:rPr>
          <w:rFonts w:ascii="Times New Roman" w:hAnsi="Times New Roman"/>
          <w:sz w:val="24"/>
          <w:szCs w:val="24"/>
        </w:rPr>
        <w:t>;</w:t>
      </w:r>
    </w:p>
    <w:p w:rsidR="00D43AFE"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w:t>
      </w:r>
      <w:r>
        <w:rPr>
          <w:rFonts w:ascii="Times New Roman" w:hAnsi="Times New Roman"/>
          <w:color w:val="000000"/>
          <w:sz w:val="24"/>
          <w:szCs w:val="24"/>
        </w:rPr>
        <w:t>ительством Российской Федерации;</w:t>
      </w:r>
    </w:p>
    <w:p w:rsidR="00D43AFE" w:rsidRDefault="00D43AFE"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ж) возведение некапитальных строений, сооружений, предназначенных для осуществления товарной аквакультуры (товарного рыбоводства);</w:t>
      </w:r>
    </w:p>
    <w:p w:rsidR="00D43AFE" w:rsidRDefault="00D43AFE"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з)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43AFE" w:rsidRDefault="00D43AFE"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и) в целях обеспечения судоходства для возведения на береговой полосе в пределах внутренних водных путей некапитальных строений, сооружений.</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линейные сооружения канализации и водоотведения;</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D43AFE" w:rsidRPr="00B3197D" w:rsidRDefault="00D43AFE"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D43AFE" w:rsidRDefault="00D43AFE" w:rsidP="005D7607">
      <w:pPr>
        <w:spacing w:after="0" w:line="240" w:lineRule="auto"/>
        <w:ind w:firstLine="547"/>
        <w:jc w:val="both"/>
        <w:rPr>
          <w:rFonts w:ascii="Times New Roman" w:hAnsi="Times New Roman"/>
          <w:sz w:val="24"/>
          <w:szCs w:val="24"/>
        </w:rPr>
      </w:pPr>
    </w:p>
    <w:p w:rsidR="00D43AFE" w:rsidRPr="00004E32" w:rsidRDefault="00D43AFE"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а-д пункта 10.1 </w:t>
      </w:r>
      <w:r w:rsidRPr="00B3197D">
        <w:rPr>
          <w:rFonts w:ascii="Times New Roman" w:hAnsi="Times New Roman"/>
          <w:color w:val="000000"/>
          <w:sz w:val="24"/>
          <w:szCs w:val="24"/>
        </w:rPr>
        <w:t>настоящего Порядка, осуществляется на основании разре</w:t>
      </w:r>
      <w:r>
        <w:rPr>
          <w:rFonts w:ascii="Times New Roman" w:hAnsi="Times New Roman"/>
          <w:color w:val="000000"/>
          <w:sz w:val="24"/>
          <w:szCs w:val="24"/>
        </w:rPr>
        <w:t>шений Администрации</w:t>
      </w:r>
      <w:r w:rsidRPr="00B3197D">
        <w:rPr>
          <w:rFonts w:ascii="Times New Roman" w:hAnsi="Times New Roman"/>
          <w:color w:val="000000"/>
          <w:sz w:val="24"/>
          <w:szCs w:val="24"/>
        </w:rPr>
        <w:t xml:space="preserve"> </w:t>
      </w:r>
      <w:r>
        <w:rPr>
          <w:rFonts w:ascii="Times New Roman" w:hAnsi="Times New Roman"/>
          <w:color w:val="000000"/>
          <w:sz w:val="24"/>
          <w:szCs w:val="24"/>
        </w:rPr>
        <w:t>Рыбасовского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D43AFE" w:rsidRPr="00B3197D" w:rsidRDefault="00D43AFE"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D43AFE" w:rsidRPr="00B3197D" w:rsidRDefault="00D43AFE"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D43AFE" w:rsidRPr="00B3197D" w:rsidRDefault="00D43AFE"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43AFE" w:rsidRPr="00B3197D" w:rsidRDefault="00D43AFE"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D43AFE" w:rsidRPr="00B3197D" w:rsidRDefault="00D43AFE"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Pr>
          <w:rFonts w:ascii="Times New Roman" w:hAnsi="Times New Roman"/>
          <w:sz w:val="24"/>
          <w:szCs w:val="24"/>
        </w:rPr>
        <w:t>Администрации Рыбасовского</w:t>
      </w:r>
      <w:r w:rsidRPr="00B3197D">
        <w:rPr>
          <w:rFonts w:ascii="Times New Roman" w:hAnsi="Times New Roman"/>
          <w:sz w:val="24"/>
          <w:szCs w:val="24"/>
        </w:rPr>
        <w:t xml:space="preserve"> сельского поселения заявление о выдаче разрешения на использование земель или земельного участка;</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могут быть приложены:</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D43AFE" w:rsidRPr="00B3197D" w:rsidRDefault="00D43AFE"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D43AFE" w:rsidRPr="00B3197D" w:rsidRDefault="00D43AFE"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43AFE" w:rsidRPr="00B3197D" w:rsidRDefault="00D43AFE"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D43AFE" w:rsidRPr="00B3197D" w:rsidRDefault="00D43AFE"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D43AFE" w:rsidRPr="00B3197D" w:rsidRDefault="00D43AFE" w:rsidP="005D7607">
      <w:pPr>
        <w:pStyle w:val="NormalWeb"/>
        <w:shd w:val="clear" w:color="auto" w:fill="FFFFFF"/>
        <w:spacing w:before="0" w:beforeAutospacing="0" w:after="0" w:afterAutospacing="0"/>
        <w:ind w:firstLine="567"/>
        <w:jc w:val="both"/>
        <w:rPr>
          <w:color w:val="000000"/>
        </w:rPr>
      </w:pPr>
      <w:r>
        <w:rPr>
          <w:color w:val="000000"/>
        </w:rPr>
        <w:t xml:space="preserve">а) </w:t>
      </w:r>
      <w:r w:rsidRPr="00B3197D">
        <w:rPr>
          <w:color w:val="000000"/>
        </w:rPr>
        <w:t>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D43AFE" w:rsidRPr="00B3197D" w:rsidRDefault="00D43AFE" w:rsidP="00910AC7">
      <w:pPr>
        <w:pStyle w:val="NormalWeb"/>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D43AFE" w:rsidRPr="006542FF" w:rsidRDefault="00D43AFE" w:rsidP="006542FF">
      <w:pPr>
        <w:pStyle w:val="HTMLPreformatted"/>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 xml:space="preserve">10.2.4. Администрация </w:t>
      </w:r>
      <w:r>
        <w:rPr>
          <w:rFonts w:ascii="Times New Roman" w:hAnsi="Times New Roman"/>
          <w:sz w:val="24"/>
          <w:szCs w:val="24"/>
        </w:rPr>
        <w:t>Рыбасовского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43AFE" w:rsidRPr="00910AC7" w:rsidRDefault="00D43AFE" w:rsidP="00910AC7">
      <w:pPr>
        <w:pStyle w:val="a0"/>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43AFE" w:rsidRPr="00B3197D" w:rsidRDefault="00D43AFE"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6" w:history="1">
        <w:r w:rsidRPr="00865C82">
          <w:rPr>
            <w:rStyle w:val="Hyperlink"/>
          </w:rPr>
          <w:t>http://ivo.garant.ru/document?id=12071992&amp;sub=0</w:t>
        </w:r>
      </w:hyperlink>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D43AFE" w:rsidRPr="00B3197D" w:rsidRDefault="00D43AFE"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D43AFE" w:rsidRPr="00B3197D" w:rsidRDefault="00D43AFE"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D43AFE" w:rsidRPr="00B3197D" w:rsidRDefault="00D43AFE"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D43AFE" w:rsidRPr="00B3197D" w:rsidRDefault="00D43AFE" w:rsidP="005D7607">
      <w:pPr>
        <w:spacing w:after="0" w:line="240" w:lineRule="auto"/>
        <w:rPr>
          <w:rFonts w:ascii="Times New Roman" w:hAnsi="Times New Roman"/>
          <w:sz w:val="24"/>
          <w:szCs w:val="24"/>
        </w:rPr>
      </w:pPr>
    </w:p>
    <w:sectPr w:rsidR="00D43AFE" w:rsidRPr="00B3197D" w:rsidSect="005D6FF3">
      <w:headerReference w:type="default" r:id="rId17"/>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FE" w:rsidRDefault="00D43AFE" w:rsidP="00652162">
      <w:pPr>
        <w:spacing w:after="0" w:line="240" w:lineRule="auto"/>
      </w:pPr>
      <w:r>
        <w:separator/>
      </w:r>
    </w:p>
  </w:endnote>
  <w:endnote w:type="continuationSeparator" w:id="0">
    <w:p w:rsidR="00D43AFE" w:rsidRDefault="00D43AFE"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FE" w:rsidRDefault="00D43AFE" w:rsidP="00652162">
      <w:pPr>
        <w:spacing w:after="0" w:line="240" w:lineRule="auto"/>
      </w:pPr>
      <w:r>
        <w:separator/>
      </w:r>
    </w:p>
  </w:footnote>
  <w:footnote w:type="continuationSeparator" w:id="0">
    <w:p w:rsidR="00D43AFE" w:rsidRDefault="00D43AFE"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FE" w:rsidRDefault="00D43AFE" w:rsidP="006521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nsid w:val="003F107E"/>
    <w:multiLevelType w:val="hybridMultilevel"/>
    <w:tmpl w:val="D7FC929C"/>
    <w:lvl w:ilvl="0" w:tplc="9B9AF684">
      <w:start w:val="1"/>
      <w:numFmt w:val="decimal"/>
      <w:lvlText w:val="%1)"/>
      <w:lvlJc w:val="left"/>
      <w:pPr>
        <w:ind w:left="1492" w:hanging="945"/>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2">
    <w:nsid w:val="0D441AD6"/>
    <w:multiLevelType w:val="hybridMultilevel"/>
    <w:tmpl w:val="81BCA3DA"/>
    <w:lvl w:ilvl="0" w:tplc="75F46BF2">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3">
    <w:nsid w:val="0FE27F9A"/>
    <w:multiLevelType w:val="hybridMultilevel"/>
    <w:tmpl w:val="BB9E2C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9118FC"/>
    <w:multiLevelType w:val="multilevel"/>
    <w:tmpl w:val="556461AE"/>
    <w:lvl w:ilvl="0">
      <w:start w:val="1"/>
      <w:numFmt w:val="decimal"/>
      <w:lvlText w:val="%1."/>
      <w:lvlJc w:val="left"/>
      <w:pPr>
        <w:ind w:left="360" w:hanging="360"/>
      </w:pPr>
      <w:rPr>
        <w:rFonts w:cs="Times New Roman" w:hint="default"/>
      </w:rPr>
    </w:lvl>
    <w:lvl w:ilvl="1">
      <w:start w:val="1"/>
      <w:numFmt w:val="decimal"/>
      <w:lvlText w:val="%1.%2."/>
      <w:lvlJc w:val="left"/>
      <w:pPr>
        <w:ind w:left="1129" w:hanging="360"/>
      </w:pPr>
      <w:rPr>
        <w:rFonts w:cs="Times New Roman" w:hint="default"/>
      </w:rPr>
    </w:lvl>
    <w:lvl w:ilvl="2">
      <w:start w:val="1"/>
      <w:numFmt w:val="decimal"/>
      <w:lvlText w:val="%1.%2.%3."/>
      <w:lvlJc w:val="left"/>
      <w:pPr>
        <w:ind w:left="2258" w:hanging="720"/>
      </w:pPr>
      <w:rPr>
        <w:rFonts w:cs="Times New Roman" w:hint="default"/>
      </w:rPr>
    </w:lvl>
    <w:lvl w:ilvl="3">
      <w:start w:val="1"/>
      <w:numFmt w:val="decimal"/>
      <w:lvlText w:val="%1.%2.%3.%4."/>
      <w:lvlJc w:val="left"/>
      <w:pPr>
        <w:ind w:left="3027" w:hanging="720"/>
      </w:pPr>
      <w:rPr>
        <w:rFonts w:cs="Times New Roman" w:hint="default"/>
      </w:rPr>
    </w:lvl>
    <w:lvl w:ilvl="4">
      <w:start w:val="1"/>
      <w:numFmt w:val="decimal"/>
      <w:lvlText w:val="%1.%2.%3.%4.%5."/>
      <w:lvlJc w:val="left"/>
      <w:pPr>
        <w:ind w:left="4156" w:hanging="1080"/>
      </w:pPr>
      <w:rPr>
        <w:rFonts w:cs="Times New Roman" w:hint="default"/>
      </w:rPr>
    </w:lvl>
    <w:lvl w:ilvl="5">
      <w:start w:val="1"/>
      <w:numFmt w:val="decimal"/>
      <w:lvlText w:val="%1.%2.%3.%4.%5.%6."/>
      <w:lvlJc w:val="left"/>
      <w:pPr>
        <w:ind w:left="4925" w:hanging="1080"/>
      </w:pPr>
      <w:rPr>
        <w:rFonts w:cs="Times New Roman" w:hint="default"/>
      </w:rPr>
    </w:lvl>
    <w:lvl w:ilvl="6">
      <w:start w:val="1"/>
      <w:numFmt w:val="decimal"/>
      <w:lvlText w:val="%1.%2.%3.%4.%5.%6.%7."/>
      <w:lvlJc w:val="left"/>
      <w:pPr>
        <w:ind w:left="6054" w:hanging="1440"/>
      </w:pPr>
      <w:rPr>
        <w:rFonts w:cs="Times New Roman" w:hint="default"/>
      </w:rPr>
    </w:lvl>
    <w:lvl w:ilvl="7">
      <w:start w:val="1"/>
      <w:numFmt w:val="decimal"/>
      <w:lvlText w:val="%1.%2.%3.%4.%5.%6.%7.%8."/>
      <w:lvlJc w:val="left"/>
      <w:pPr>
        <w:ind w:left="6823" w:hanging="1440"/>
      </w:pPr>
      <w:rPr>
        <w:rFonts w:cs="Times New Roman" w:hint="default"/>
      </w:rPr>
    </w:lvl>
    <w:lvl w:ilvl="8">
      <w:start w:val="1"/>
      <w:numFmt w:val="decimal"/>
      <w:lvlText w:val="%1.%2.%3.%4.%5.%6.%7.%8.%9."/>
      <w:lvlJc w:val="left"/>
      <w:pPr>
        <w:ind w:left="7952" w:hanging="1800"/>
      </w:pPr>
      <w:rPr>
        <w:rFonts w:cs="Times New Roman" w:hint="default"/>
      </w:rPr>
    </w:lvl>
  </w:abstractNum>
  <w:abstractNum w:abstractNumId="5">
    <w:nsid w:val="4AB71404"/>
    <w:multiLevelType w:val="multilevel"/>
    <w:tmpl w:val="04A21FC6"/>
    <w:lvl w:ilvl="0">
      <w:start w:val="1"/>
      <w:numFmt w:val="decimal"/>
      <w:lvlText w:val="%1."/>
      <w:lvlJc w:val="left"/>
      <w:pPr>
        <w:ind w:left="1467" w:hanging="90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4B566252"/>
    <w:multiLevelType w:val="multilevel"/>
    <w:tmpl w:val="671C05A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BF427BA"/>
    <w:multiLevelType w:val="multilevel"/>
    <w:tmpl w:val="9514A86E"/>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6567BC"/>
    <w:multiLevelType w:val="multilevel"/>
    <w:tmpl w:val="E312AD80"/>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C28"/>
    <w:rsid w:val="00004E32"/>
    <w:rsid w:val="00016AD0"/>
    <w:rsid w:val="00017D14"/>
    <w:rsid w:val="000240B8"/>
    <w:rsid w:val="00030046"/>
    <w:rsid w:val="00052F7C"/>
    <w:rsid w:val="00056988"/>
    <w:rsid w:val="0006044B"/>
    <w:rsid w:val="00082F95"/>
    <w:rsid w:val="00085B80"/>
    <w:rsid w:val="000A298A"/>
    <w:rsid w:val="000D3EC7"/>
    <w:rsid w:val="000D428B"/>
    <w:rsid w:val="000F7219"/>
    <w:rsid w:val="00101B80"/>
    <w:rsid w:val="001057C9"/>
    <w:rsid w:val="001427E2"/>
    <w:rsid w:val="00155651"/>
    <w:rsid w:val="00157DCA"/>
    <w:rsid w:val="001749EB"/>
    <w:rsid w:val="001827FA"/>
    <w:rsid w:val="0018786A"/>
    <w:rsid w:val="001A51F2"/>
    <w:rsid w:val="001A7172"/>
    <w:rsid w:val="001C7E8C"/>
    <w:rsid w:val="001E3F36"/>
    <w:rsid w:val="00204DE0"/>
    <w:rsid w:val="00231958"/>
    <w:rsid w:val="00237CF9"/>
    <w:rsid w:val="00254C56"/>
    <w:rsid w:val="00267282"/>
    <w:rsid w:val="00283DC5"/>
    <w:rsid w:val="002910F5"/>
    <w:rsid w:val="00296845"/>
    <w:rsid w:val="002B4510"/>
    <w:rsid w:val="002C252D"/>
    <w:rsid w:val="002D5A79"/>
    <w:rsid w:val="002E525C"/>
    <w:rsid w:val="002F6660"/>
    <w:rsid w:val="00314191"/>
    <w:rsid w:val="00317AE4"/>
    <w:rsid w:val="0034015E"/>
    <w:rsid w:val="003436C1"/>
    <w:rsid w:val="00391D4F"/>
    <w:rsid w:val="003A56D8"/>
    <w:rsid w:val="003F7C3E"/>
    <w:rsid w:val="00435F35"/>
    <w:rsid w:val="00437C7A"/>
    <w:rsid w:val="00446648"/>
    <w:rsid w:val="00460058"/>
    <w:rsid w:val="004621A6"/>
    <w:rsid w:val="00482751"/>
    <w:rsid w:val="00497863"/>
    <w:rsid w:val="004A4E74"/>
    <w:rsid w:val="004A5897"/>
    <w:rsid w:val="004A6882"/>
    <w:rsid w:val="004F2490"/>
    <w:rsid w:val="004F4911"/>
    <w:rsid w:val="005110B9"/>
    <w:rsid w:val="0052321B"/>
    <w:rsid w:val="00526DA3"/>
    <w:rsid w:val="005409B3"/>
    <w:rsid w:val="00544BE2"/>
    <w:rsid w:val="00590B83"/>
    <w:rsid w:val="005B443C"/>
    <w:rsid w:val="005C19C3"/>
    <w:rsid w:val="005C5A77"/>
    <w:rsid w:val="005D4EFC"/>
    <w:rsid w:val="005D69B2"/>
    <w:rsid w:val="005D6FF3"/>
    <w:rsid w:val="005D7607"/>
    <w:rsid w:val="005E2608"/>
    <w:rsid w:val="005E3547"/>
    <w:rsid w:val="005F58D8"/>
    <w:rsid w:val="0060731B"/>
    <w:rsid w:val="0061433A"/>
    <w:rsid w:val="00620B50"/>
    <w:rsid w:val="006469EC"/>
    <w:rsid w:val="00652162"/>
    <w:rsid w:val="006542FF"/>
    <w:rsid w:val="0065431D"/>
    <w:rsid w:val="00654C60"/>
    <w:rsid w:val="006A03A3"/>
    <w:rsid w:val="006B155F"/>
    <w:rsid w:val="006C4625"/>
    <w:rsid w:val="00703D36"/>
    <w:rsid w:val="007158AE"/>
    <w:rsid w:val="0071679A"/>
    <w:rsid w:val="00716DCD"/>
    <w:rsid w:val="0072448E"/>
    <w:rsid w:val="0073144E"/>
    <w:rsid w:val="00737DF1"/>
    <w:rsid w:val="0074534B"/>
    <w:rsid w:val="0076000A"/>
    <w:rsid w:val="007703CA"/>
    <w:rsid w:val="007C76B5"/>
    <w:rsid w:val="007F3332"/>
    <w:rsid w:val="008011B5"/>
    <w:rsid w:val="00827693"/>
    <w:rsid w:val="00842CA8"/>
    <w:rsid w:val="0084307E"/>
    <w:rsid w:val="0086287A"/>
    <w:rsid w:val="00865C82"/>
    <w:rsid w:val="00875DF8"/>
    <w:rsid w:val="00883986"/>
    <w:rsid w:val="008A2CB6"/>
    <w:rsid w:val="008B2F6C"/>
    <w:rsid w:val="008C2127"/>
    <w:rsid w:val="008C519F"/>
    <w:rsid w:val="008C5383"/>
    <w:rsid w:val="00901987"/>
    <w:rsid w:val="00906512"/>
    <w:rsid w:val="00907310"/>
    <w:rsid w:val="00910AC7"/>
    <w:rsid w:val="00911743"/>
    <w:rsid w:val="00933DFC"/>
    <w:rsid w:val="00941776"/>
    <w:rsid w:val="00942997"/>
    <w:rsid w:val="00960C28"/>
    <w:rsid w:val="00994AA6"/>
    <w:rsid w:val="009B04BA"/>
    <w:rsid w:val="009B35EA"/>
    <w:rsid w:val="00A27CA4"/>
    <w:rsid w:val="00A315E9"/>
    <w:rsid w:val="00A65E45"/>
    <w:rsid w:val="00A84F1A"/>
    <w:rsid w:val="00AA71D1"/>
    <w:rsid w:val="00AC319E"/>
    <w:rsid w:val="00B00EA5"/>
    <w:rsid w:val="00B16FCD"/>
    <w:rsid w:val="00B17149"/>
    <w:rsid w:val="00B252DD"/>
    <w:rsid w:val="00B3197D"/>
    <w:rsid w:val="00B45B78"/>
    <w:rsid w:val="00B77371"/>
    <w:rsid w:val="00BB76F6"/>
    <w:rsid w:val="00BC3759"/>
    <w:rsid w:val="00BC75F6"/>
    <w:rsid w:val="00BD3ABA"/>
    <w:rsid w:val="00BD51EC"/>
    <w:rsid w:val="00BD76EF"/>
    <w:rsid w:val="00BF2430"/>
    <w:rsid w:val="00C12298"/>
    <w:rsid w:val="00C43816"/>
    <w:rsid w:val="00C44A96"/>
    <w:rsid w:val="00C4538C"/>
    <w:rsid w:val="00C73350"/>
    <w:rsid w:val="00C81B69"/>
    <w:rsid w:val="00C81EC2"/>
    <w:rsid w:val="00C871D7"/>
    <w:rsid w:val="00C87820"/>
    <w:rsid w:val="00C97A73"/>
    <w:rsid w:val="00CD0B49"/>
    <w:rsid w:val="00D060EE"/>
    <w:rsid w:val="00D12710"/>
    <w:rsid w:val="00D13663"/>
    <w:rsid w:val="00D14076"/>
    <w:rsid w:val="00D20F10"/>
    <w:rsid w:val="00D22965"/>
    <w:rsid w:val="00D27D9A"/>
    <w:rsid w:val="00D420A9"/>
    <w:rsid w:val="00D43AFE"/>
    <w:rsid w:val="00D74AD6"/>
    <w:rsid w:val="00D9725E"/>
    <w:rsid w:val="00DA2BBE"/>
    <w:rsid w:val="00DC6B8F"/>
    <w:rsid w:val="00E0342E"/>
    <w:rsid w:val="00E27069"/>
    <w:rsid w:val="00E6023D"/>
    <w:rsid w:val="00EC6D8F"/>
    <w:rsid w:val="00EC7F3F"/>
    <w:rsid w:val="00ED3860"/>
    <w:rsid w:val="00F108A6"/>
    <w:rsid w:val="00F15ECE"/>
    <w:rsid w:val="00F56FCC"/>
    <w:rsid w:val="00F62F7D"/>
    <w:rsid w:val="00F85011"/>
    <w:rsid w:val="00F93C02"/>
    <w:rsid w:val="00F97F29"/>
    <w:rsid w:val="00FD7B1E"/>
    <w:rsid w:val="00FF1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60C2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60C2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60C28"/>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96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C28"/>
    <w:rPr>
      <w:rFonts w:ascii="Tahoma" w:hAnsi="Tahoma" w:cs="Tahoma"/>
      <w:sz w:val="16"/>
      <w:szCs w:val="16"/>
    </w:rPr>
  </w:style>
  <w:style w:type="paragraph" w:styleId="Header">
    <w:name w:val="header"/>
    <w:basedOn w:val="Normal"/>
    <w:link w:val="HeaderChar"/>
    <w:uiPriority w:val="99"/>
    <w:rsid w:val="00960C28"/>
    <w:pPr>
      <w:tabs>
        <w:tab w:val="center" w:pos="4677"/>
        <w:tab w:val="right" w:pos="9355"/>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960C28"/>
    <w:rPr>
      <w:rFonts w:ascii="Times New Roman" w:hAnsi="Times New Roman" w:cs="Times New Roman"/>
      <w:sz w:val="20"/>
      <w:szCs w:val="20"/>
    </w:rPr>
  </w:style>
  <w:style w:type="paragraph" w:styleId="Footer">
    <w:name w:val="footer"/>
    <w:basedOn w:val="Normal"/>
    <w:link w:val="FooterChar"/>
    <w:uiPriority w:val="99"/>
    <w:rsid w:val="00960C28"/>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960C28"/>
    <w:rPr>
      <w:rFonts w:ascii="Times New Roman" w:hAnsi="Times New Roman" w:cs="Times New Roman"/>
      <w:sz w:val="20"/>
      <w:szCs w:val="20"/>
    </w:rPr>
  </w:style>
  <w:style w:type="table" w:styleId="TableGrid">
    <w:name w:val="Table Grid"/>
    <w:basedOn w:val="TableNormal"/>
    <w:uiPriority w:val="99"/>
    <w:rsid w:val="00960C28"/>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60C28"/>
    <w:rPr>
      <w:rFonts w:cs="Times New Roman"/>
      <w:color w:val="0000FF"/>
      <w:u w:val="single"/>
    </w:rPr>
  </w:style>
  <w:style w:type="paragraph" w:customStyle="1" w:styleId="ConsNormal">
    <w:name w:val="ConsNormal"/>
    <w:uiPriority w:val="99"/>
    <w:rsid w:val="00960C28"/>
    <w:pPr>
      <w:snapToGrid w:val="0"/>
      <w:ind w:firstLine="720"/>
    </w:pPr>
    <w:rPr>
      <w:rFonts w:ascii="Arial" w:hAnsi="Arial" w:cs="Arial"/>
      <w:sz w:val="20"/>
      <w:szCs w:val="20"/>
    </w:rPr>
  </w:style>
  <w:style w:type="paragraph" w:styleId="HTMLPreformatted">
    <w:name w:val="HTML Preformatted"/>
    <w:basedOn w:val="Normal"/>
    <w:link w:val="HTMLPreformattedChar"/>
    <w:uiPriority w:val="99"/>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60C28"/>
    <w:rPr>
      <w:rFonts w:ascii="Courier New" w:hAnsi="Courier New" w:cs="Times New Roman"/>
      <w:sz w:val="20"/>
      <w:szCs w:val="20"/>
    </w:rPr>
  </w:style>
  <w:style w:type="paragraph" w:customStyle="1" w:styleId="2">
    <w:name w:val="Знак Знак2 Знак"/>
    <w:basedOn w:val="Normal"/>
    <w:uiPriority w:val="99"/>
    <w:rsid w:val="00960C28"/>
    <w:pPr>
      <w:spacing w:before="100" w:beforeAutospacing="1" w:after="100" w:afterAutospacing="1" w:line="240" w:lineRule="auto"/>
    </w:pPr>
    <w:rPr>
      <w:rFonts w:ascii="Tahoma" w:hAnsi="Tahoma"/>
      <w:sz w:val="20"/>
      <w:szCs w:val="20"/>
      <w:lang w:val="en-US" w:eastAsia="en-US"/>
    </w:rPr>
  </w:style>
  <w:style w:type="paragraph" w:styleId="List">
    <w:name w:val="List"/>
    <w:basedOn w:val="Normal"/>
    <w:uiPriority w:val="99"/>
    <w:rsid w:val="00960C28"/>
    <w:pPr>
      <w:suppressAutoHyphens/>
      <w:spacing w:after="0" w:line="240" w:lineRule="auto"/>
      <w:ind w:left="283" w:hanging="283"/>
    </w:pPr>
    <w:rPr>
      <w:rFonts w:ascii="Times New Roman" w:hAnsi="Times New Roman"/>
      <w:sz w:val="24"/>
      <w:szCs w:val="24"/>
      <w:lang w:eastAsia="ar-SA"/>
    </w:rPr>
  </w:style>
  <w:style w:type="paragraph" w:styleId="BodyText">
    <w:name w:val="Body Text"/>
    <w:basedOn w:val="Normal"/>
    <w:link w:val="BodyTextChar"/>
    <w:uiPriority w:val="99"/>
    <w:rsid w:val="00960C28"/>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960C28"/>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960C28"/>
    <w:pPr>
      <w:suppressAutoHyphens/>
      <w:spacing w:after="120" w:line="240" w:lineRule="auto"/>
      <w:ind w:left="283"/>
    </w:pPr>
    <w:rPr>
      <w:rFonts w:ascii="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960C28"/>
    <w:rPr>
      <w:rFonts w:ascii="Times New Roman" w:hAnsi="Times New Roman" w:cs="Times New Roman"/>
      <w:sz w:val="24"/>
      <w:szCs w:val="24"/>
      <w:lang w:eastAsia="ar-SA" w:bidi="ar-SA"/>
    </w:rPr>
  </w:style>
  <w:style w:type="paragraph" w:customStyle="1" w:styleId="1">
    <w:name w:val="Красная строка1"/>
    <w:basedOn w:val="BodyText"/>
    <w:uiPriority w:val="99"/>
    <w:rsid w:val="00960C28"/>
    <w:pPr>
      <w:ind w:firstLine="210"/>
    </w:pPr>
  </w:style>
  <w:style w:type="paragraph" w:customStyle="1" w:styleId="ConsNonformat">
    <w:name w:val="ConsNonformat"/>
    <w:uiPriority w:val="99"/>
    <w:rsid w:val="00960C28"/>
    <w:pPr>
      <w:widowControl w:val="0"/>
      <w:autoSpaceDE w:val="0"/>
      <w:autoSpaceDN w:val="0"/>
      <w:adjustRightInd w:val="0"/>
      <w:ind w:right="19772"/>
    </w:pPr>
    <w:rPr>
      <w:rFonts w:ascii="Courier New" w:hAnsi="Courier New" w:cs="Courier New"/>
      <w:sz w:val="40"/>
      <w:szCs w:val="40"/>
    </w:rPr>
  </w:style>
  <w:style w:type="character" w:customStyle="1" w:styleId="a">
    <w:name w:val="Гипертекстовая ссылка"/>
    <w:basedOn w:val="DefaultParagraphFont"/>
    <w:uiPriority w:val="99"/>
    <w:rsid w:val="00960C28"/>
    <w:rPr>
      <w:rFonts w:cs="Times New Roman"/>
      <w:b/>
      <w:bCs/>
      <w:color w:val="106BBE"/>
    </w:rPr>
  </w:style>
  <w:style w:type="paragraph" w:styleId="NormalWeb">
    <w:name w:val="Normal (Web)"/>
    <w:basedOn w:val="Normal"/>
    <w:uiPriority w:val="99"/>
    <w:semiHidden/>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60C28"/>
    <w:rPr>
      <w:rFonts w:cs="Times New Roman"/>
    </w:rPr>
  </w:style>
  <w:style w:type="paragraph" w:customStyle="1" w:styleId="a0">
    <w:name w:val="Заголовок статьи"/>
    <w:basedOn w:val="Normal"/>
    <w:next w:val="Normal"/>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ListParagraph">
    <w:name w:val="List Paragraph"/>
    <w:basedOn w:val="Normal"/>
    <w:uiPriority w:val="99"/>
    <w:qFormat/>
    <w:rsid w:val="0086287A"/>
    <w:pPr>
      <w:ind w:left="720"/>
      <w:contextualSpacing/>
    </w:pPr>
  </w:style>
  <w:style w:type="paragraph" w:styleId="NoSpacing">
    <w:name w:val="No Spacing"/>
    <w:uiPriority w:val="99"/>
    <w:qFormat/>
    <w:rsid w:val="005C19C3"/>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79da6e3bbbc8eb967db0714e8378269bfea9f83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basovskaya-adm.ru/" TargetMode="Externa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id=12071992&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footnotes" Target="footnote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27799/3446ddfcafad7edd45fa9e4766584f3a09c11d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f933ee4fa6f2c56c54748e0a0c5f6728da1482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1345</TotalTime>
  <Pages>24</Pages>
  <Words>13080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Delo</cp:lastModifiedBy>
  <cp:revision>12</cp:revision>
  <cp:lastPrinted>2021-11-24T07:26:00Z</cp:lastPrinted>
  <dcterms:created xsi:type="dcterms:W3CDTF">2020-12-18T06:40:00Z</dcterms:created>
  <dcterms:modified xsi:type="dcterms:W3CDTF">2022-06-23T05:19:00Z</dcterms:modified>
</cp:coreProperties>
</file>